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A93" w:rsidRPr="00C7505E" w:rsidRDefault="00147D21" w:rsidP="009348A1">
      <w:pPr>
        <w:spacing w:line="480" w:lineRule="auto"/>
        <w:jc w:val="both"/>
        <w:rPr>
          <w:rFonts w:ascii="Arial" w:hAnsi="Arial" w:cs="Arial"/>
          <w:b/>
          <w:sz w:val="32"/>
          <w:szCs w:val="32"/>
        </w:rPr>
      </w:pPr>
      <w:r w:rsidRPr="00C7505E">
        <w:rPr>
          <w:rFonts w:ascii="Arial" w:hAnsi="Arial" w:cs="Arial"/>
          <w:b/>
          <w:sz w:val="32"/>
          <w:szCs w:val="32"/>
        </w:rPr>
        <w:t xml:space="preserve">OPENING </w:t>
      </w:r>
      <w:r w:rsidR="00D80A93" w:rsidRPr="00C7505E">
        <w:rPr>
          <w:rFonts w:ascii="Arial" w:hAnsi="Arial" w:cs="Arial"/>
          <w:b/>
          <w:sz w:val="32"/>
          <w:szCs w:val="32"/>
        </w:rPr>
        <w:t xml:space="preserve">ADDRESS BY THE MEC </w:t>
      </w:r>
      <w:r w:rsidR="00C7505E" w:rsidRPr="00C7505E">
        <w:rPr>
          <w:rFonts w:ascii="Arial" w:hAnsi="Arial" w:cs="Arial"/>
          <w:b/>
          <w:sz w:val="32"/>
          <w:szCs w:val="32"/>
        </w:rPr>
        <w:t>JERRY</w:t>
      </w:r>
      <w:r w:rsidRPr="00C7505E">
        <w:rPr>
          <w:rFonts w:ascii="Arial" w:hAnsi="Arial" w:cs="Arial"/>
          <w:b/>
          <w:sz w:val="32"/>
          <w:szCs w:val="32"/>
        </w:rPr>
        <w:t xml:space="preserve"> </w:t>
      </w:r>
      <w:r w:rsidR="001F44DD" w:rsidRPr="00C7505E">
        <w:rPr>
          <w:rFonts w:ascii="Arial" w:hAnsi="Arial" w:cs="Arial"/>
          <w:b/>
          <w:sz w:val="32"/>
          <w:szCs w:val="32"/>
        </w:rPr>
        <w:t>NDOU DURING</w:t>
      </w:r>
      <w:r w:rsidRPr="00C7505E">
        <w:rPr>
          <w:rFonts w:ascii="Arial" w:hAnsi="Arial" w:cs="Arial"/>
          <w:b/>
          <w:sz w:val="32"/>
          <w:szCs w:val="32"/>
        </w:rPr>
        <w:t xml:space="preserve"> THE MEC/MAYOR’s FORUM </w:t>
      </w:r>
      <w:r w:rsidR="001F44DD" w:rsidRPr="00C7505E">
        <w:rPr>
          <w:rFonts w:ascii="Arial" w:hAnsi="Arial" w:cs="Arial"/>
          <w:b/>
          <w:sz w:val="32"/>
          <w:szCs w:val="32"/>
        </w:rPr>
        <w:t>HELD ON 15 MAY 2018</w:t>
      </w:r>
      <w:r w:rsidR="00050610" w:rsidRPr="00C7505E">
        <w:rPr>
          <w:rFonts w:ascii="Arial" w:hAnsi="Arial" w:cs="Arial"/>
          <w:b/>
          <w:sz w:val="32"/>
          <w:szCs w:val="32"/>
        </w:rPr>
        <w:t xml:space="preserve"> </w:t>
      </w:r>
      <w:r w:rsidR="001F44DD" w:rsidRPr="00C7505E">
        <w:rPr>
          <w:rFonts w:ascii="Arial" w:hAnsi="Arial" w:cs="Arial"/>
          <w:b/>
          <w:sz w:val="32"/>
          <w:szCs w:val="32"/>
        </w:rPr>
        <w:t>-</w:t>
      </w:r>
      <w:r w:rsidR="00050610" w:rsidRPr="00C7505E">
        <w:rPr>
          <w:rFonts w:ascii="Arial" w:hAnsi="Arial" w:cs="Arial"/>
          <w:b/>
          <w:sz w:val="32"/>
          <w:szCs w:val="32"/>
        </w:rPr>
        <w:t xml:space="preserve"> </w:t>
      </w:r>
      <w:r w:rsidR="001F44DD" w:rsidRPr="00C7505E">
        <w:rPr>
          <w:rFonts w:ascii="Arial" w:hAnsi="Arial" w:cs="Arial"/>
          <w:b/>
          <w:sz w:val="32"/>
          <w:szCs w:val="32"/>
        </w:rPr>
        <w:t>POLOKWANE, BOLIVIA LODGE</w:t>
      </w:r>
    </w:p>
    <w:p w:rsidR="001F44DD" w:rsidRPr="00C7505E" w:rsidRDefault="001F44DD" w:rsidP="009348A1">
      <w:pPr>
        <w:spacing w:line="480" w:lineRule="auto"/>
        <w:jc w:val="both"/>
        <w:rPr>
          <w:rFonts w:ascii="Arial" w:hAnsi="Arial" w:cs="Arial"/>
          <w:sz w:val="32"/>
          <w:szCs w:val="32"/>
        </w:rPr>
      </w:pPr>
      <w:r w:rsidRPr="00C7505E">
        <w:rPr>
          <w:rFonts w:ascii="Arial" w:hAnsi="Arial" w:cs="Arial"/>
          <w:sz w:val="32"/>
          <w:szCs w:val="32"/>
        </w:rPr>
        <w:t xml:space="preserve">MEC Rob </w:t>
      </w:r>
      <w:proofErr w:type="spellStart"/>
      <w:r w:rsidRPr="00C7505E">
        <w:rPr>
          <w:rFonts w:ascii="Arial" w:hAnsi="Arial" w:cs="Arial"/>
          <w:sz w:val="32"/>
          <w:szCs w:val="32"/>
        </w:rPr>
        <w:t>Tooley</w:t>
      </w:r>
      <w:proofErr w:type="spellEnd"/>
      <w:r w:rsidRPr="00C7505E">
        <w:rPr>
          <w:rFonts w:ascii="Arial" w:hAnsi="Arial" w:cs="Arial"/>
          <w:sz w:val="32"/>
          <w:szCs w:val="32"/>
        </w:rPr>
        <w:t>;</w:t>
      </w:r>
    </w:p>
    <w:p w:rsidR="001F44DD" w:rsidRPr="00C7505E" w:rsidRDefault="001F44DD" w:rsidP="009348A1">
      <w:pPr>
        <w:spacing w:line="480" w:lineRule="auto"/>
        <w:jc w:val="both"/>
        <w:rPr>
          <w:rFonts w:ascii="Arial" w:hAnsi="Arial" w:cs="Arial"/>
          <w:sz w:val="32"/>
          <w:szCs w:val="32"/>
        </w:rPr>
      </w:pPr>
      <w:r w:rsidRPr="00C7505E">
        <w:rPr>
          <w:rFonts w:ascii="Arial" w:hAnsi="Arial" w:cs="Arial"/>
          <w:sz w:val="32"/>
          <w:szCs w:val="32"/>
        </w:rPr>
        <w:t>Chairperson of SALGA Cl</w:t>
      </w:r>
      <w:r w:rsidR="00C7505E" w:rsidRPr="00C7505E">
        <w:rPr>
          <w:rFonts w:ascii="Arial" w:hAnsi="Arial" w:cs="Arial"/>
          <w:sz w:val="32"/>
          <w:szCs w:val="32"/>
        </w:rPr>
        <w:t>l</w:t>
      </w:r>
      <w:r w:rsidRPr="00C7505E">
        <w:rPr>
          <w:rFonts w:ascii="Arial" w:hAnsi="Arial" w:cs="Arial"/>
          <w:sz w:val="32"/>
          <w:szCs w:val="32"/>
        </w:rPr>
        <w:t>r</w:t>
      </w:r>
      <w:r w:rsidR="00C7505E" w:rsidRPr="00C7505E">
        <w:rPr>
          <w:rFonts w:ascii="Arial" w:hAnsi="Arial" w:cs="Arial"/>
          <w:sz w:val="32"/>
          <w:szCs w:val="32"/>
        </w:rPr>
        <w:t>.</w:t>
      </w:r>
      <w:r w:rsidRPr="00C7505E">
        <w:rPr>
          <w:rFonts w:ascii="Arial" w:hAnsi="Arial" w:cs="Arial"/>
          <w:sz w:val="32"/>
          <w:szCs w:val="32"/>
        </w:rPr>
        <w:t xml:space="preserve"> Thembi Nkadimeng</w:t>
      </w:r>
      <w:r w:rsidR="00C7505E" w:rsidRPr="00C7505E">
        <w:rPr>
          <w:rFonts w:ascii="Arial" w:hAnsi="Arial" w:cs="Arial"/>
          <w:sz w:val="32"/>
          <w:szCs w:val="32"/>
        </w:rPr>
        <w:t>;</w:t>
      </w:r>
    </w:p>
    <w:p w:rsidR="001F44DD" w:rsidRPr="00C7505E" w:rsidRDefault="001F44DD" w:rsidP="009348A1">
      <w:pPr>
        <w:spacing w:line="480" w:lineRule="auto"/>
        <w:jc w:val="both"/>
        <w:rPr>
          <w:rFonts w:ascii="Arial" w:hAnsi="Arial" w:cs="Arial"/>
          <w:sz w:val="32"/>
          <w:szCs w:val="32"/>
        </w:rPr>
      </w:pPr>
      <w:r w:rsidRPr="00C7505E">
        <w:rPr>
          <w:rFonts w:ascii="Arial" w:hAnsi="Arial" w:cs="Arial"/>
          <w:sz w:val="32"/>
          <w:szCs w:val="32"/>
        </w:rPr>
        <w:t>Executive Mayors, Mayors and Speakers of our Municipalities;</w:t>
      </w:r>
    </w:p>
    <w:p w:rsidR="001F44DD" w:rsidRPr="00C7505E" w:rsidRDefault="006B575E" w:rsidP="009348A1">
      <w:pPr>
        <w:spacing w:line="480" w:lineRule="auto"/>
        <w:jc w:val="both"/>
        <w:rPr>
          <w:rFonts w:ascii="Arial" w:hAnsi="Arial" w:cs="Arial"/>
          <w:sz w:val="32"/>
          <w:szCs w:val="32"/>
        </w:rPr>
      </w:pPr>
      <w:r w:rsidRPr="00C7505E">
        <w:rPr>
          <w:rFonts w:ascii="Arial" w:hAnsi="Arial" w:cs="Arial"/>
          <w:sz w:val="32"/>
          <w:szCs w:val="32"/>
        </w:rPr>
        <w:t xml:space="preserve">Chairpersons of </w:t>
      </w:r>
      <w:r w:rsidR="00C7505E" w:rsidRPr="00C7505E">
        <w:rPr>
          <w:rFonts w:ascii="Arial" w:hAnsi="Arial" w:cs="Arial"/>
          <w:sz w:val="32"/>
          <w:szCs w:val="32"/>
        </w:rPr>
        <w:t>MPAC’s;</w:t>
      </w:r>
    </w:p>
    <w:p w:rsidR="00D80A93" w:rsidRPr="00C7505E" w:rsidRDefault="00D80A93" w:rsidP="009348A1">
      <w:pPr>
        <w:spacing w:line="480" w:lineRule="auto"/>
        <w:jc w:val="both"/>
        <w:rPr>
          <w:rFonts w:ascii="Arial" w:hAnsi="Arial" w:cs="Arial"/>
          <w:sz w:val="32"/>
          <w:szCs w:val="32"/>
        </w:rPr>
      </w:pPr>
      <w:r w:rsidRPr="00C7505E">
        <w:rPr>
          <w:rFonts w:ascii="Arial" w:hAnsi="Arial" w:cs="Arial"/>
          <w:sz w:val="32"/>
          <w:szCs w:val="32"/>
        </w:rPr>
        <w:t>Head of Department</w:t>
      </w:r>
      <w:r w:rsidR="009348A1" w:rsidRPr="00C7505E">
        <w:rPr>
          <w:rFonts w:ascii="Arial" w:hAnsi="Arial" w:cs="Arial"/>
          <w:sz w:val="32"/>
          <w:szCs w:val="32"/>
        </w:rPr>
        <w:t>s</w:t>
      </w:r>
      <w:r w:rsidRPr="00C7505E">
        <w:rPr>
          <w:rFonts w:ascii="Arial" w:hAnsi="Arial" w:cs="Arial"/>
          <w:sz w:val="32"/>
          <w:szCs w:val="32"/>
        </w:rPr>
        <w:t>, M</w:t>
      </w:r>
      <w:r w:rsidR="001F44DD" w:rsidRPr="00C7505E">
        <w:rPr>
          <w:rFonts w:ascii="Arial" w:hAnsi="Arial" w:cs="Arial"/>
          <w:sz w:val="32"/>
          <w:szCs w:val="32"/>
        </w:rPr>
        <w:t>s Ngaka Dumalisile</w:t>
      </w:r>
      <w:r w:rsidR="009348A1" w:rsidRPr="00C7505E">
        <w:rPr>
          <w:rFonts w:ascii="Arial" w:hAnsi="Arial" w:cs="Arial"/>
          <w:sz w:val="32"/>
          <w:szCs w:val="32"/>
        </w:rPr>
        <w:t xml:space="preserve"> and Mr Gavin Pratt</w:t>
      </w:r>
      <w:r w:rsidR="001F44DD" w:rsidRPr="00C7505E">
        <w:rPr>
          <w:rFonts w:ascii="Arial" w:hAnsi="Arial" w:cs="Arial"/>
          <w:sz w:val="32"/>
          <w:szCs w:val="32"/>
        </w:rPr>
        <w:t>;</w:t>
      </w:r>
    </w:p>
    <w:p w:rsidR="006B575E" w:rsidRPr="00C7505E" w:rsidRDefault="006B575E" w:rsidP="009348A1">
      <w:pPr>
        <w:spacing w:line="480" w:lineRule="auto"/>
        <w:jc w:val="both"/>
        <w:rPr>
          <w:rFonts w:ascii="Arial" w:hAnsi="Arial" w:cs="Arial"/>
          <w:sz w:val="32"/>
          <w:szCs w:val="32"/>
        </w:rPr>
      </w:pPr>
      <w:r w:rsidRPr="00C7505E">
        <w:rPr>
          <w:rFonts w:ascii="Arial" w:hAnsi="Arial" w:cs="Arial"/>
          <w:sz w:val="32"/>
          <w:szCs w:val="32"/>
        </w:rPr>
        <w:t>Municipal Managers</w:t>
      </w:r>
      <w:r w:rsidR="00C2595B">
        <w:rPr>
          <w:rFonts w:ascii="Arial" w:hAnsi="Arial" w:cs="Arial"/>
          <w:sz w:val="32"/>
          <w:szCs w:val="32"/>
        </w:rPr>
        <w:t xml:space="preserve"> and CFOs</w:t>
      </w:r>
      <w:r w:rsidR="00C7505E" w:rsidRPr="00C7505E">
        <w:rPr>
          <w:rFonts w:ascii="Arial" w:hAnsi="Arial" w:cs="Arial"/>
          <w:sz w:val="32"/>
          <w:szCs w:val="32"/>
        </w:rPr>
        <w:t>;</w:t>
      </w:r>
    </w:p>
    <w:p w:rsidR="00D80A93" w:rsidRPr="00C7505E" w:rsidRDefault="00FE095E" w:rsidP="009348A1">
      <w:pPr>
        <w:spacing w:line="480" w:lineRule="auto"/>
        <w:jc w:val="both"/>
        <w:rPr>
          <w:rFonts w:ascii="Arial" w:hAnsi="Arial" w:cs="Arial"/>
          <w:sz w:val="32"/>
          <w:szCs w:val="32"/>
        </w:rPr>
      </w:pPr>
      <w:r w:rsidRPr="00C7505E">
        <w:rPr>
          <w:rFonts w:ascii="Arial" w:hAnsi="Arial" w:cs="Arial"/>
          <w:sz w:val="32"/>
          <w:szCs w:val="32"/>
        </w:rPr>
        <w:t>Senior Management and O</w:t>
      </w:r>
      <w:r w:rsidR="00D80A93" w:rsidRPr="00C7505E">
        <w:rPr>
          <w:rFonts w:ascii="Arial" w:hAnsi="Arial" w:cs="Arial"/>
          <w:sz w:val="32"/>
          <w:szCs w:val="32"/>
        </w:rPr>
        <w:t>fficials of the Department</w:t>
      </w:r>
      <w:r w:rsidR="001F44DD" w:rsidRPr="00C7505E">
        <w:rPr>
          <w:rFonts w:ascii="Arial" w:hAnsi="Arial" w:cs="Arial"/>
          <w:sz w:val="32"/>
          <w:szCs w:val="32"/>
        </w:rPr>
        <w:t>s of Coghsta and Provincial Treasury</w:t>
      </w:r>
      <w:r w:rsidR="00D80A93" w:rsidRPr="00C7505E">
        <w:rPr>
          <w:rFonts w:ascii="Arial" w:hAnsi="Arial" w:cs="Arial"/>
          <w:sz w:val="32"/>
          <w:szCs w:val="32"/>
        </w:rPr>
        <w:t>;</w:t>
      </w:r>
    </w:p>
    <w:p w:rsidR="00F87EC5" w:rsidRPr="00C7505E" w:rsidRDefault="00FE095E" w:rsidP="009348A1">
      <w:pPr>
        <w:spacing w:line="480" w:lineRule="auto"/>
        <w:jc w:val="both"/>
        <w:rPr>
          <w:rFonts w:ascii="Arial" w:hAnsi="Arial" w:cs="Arial"/>
          <w:sz w:val="32"/>
          <w:szCs w:val="32"/>
        </w:rPr>
      </w:pPr>
      <w:r w:rsidRPr="00C7505E">
        <w:rPr>
          <w:rFonts w:ascii="Arial" w:hAnsi="Arial" w:cs="Arial"/>
          <w:sz w:val="32"/>
          <w:szCs w:val="32"/>
        </w:rPr>
        <w:t>Our S</w:t>
      </w:r>
      <w:r w:rsidR="00D80A93" w:rsidRPr="00C7505E">
        <w:rPr>
          <w:rFonts w:ascii="Arial" w:hAnsi="Arial" w:cs="Arial"/>
          <w:sz w:val="32"/>
          <w:szCs w:val="32"/>
        </w:rPr>
        <w:t>takeholders</w:t>
      </w:r>
      <w:r w:rsidRPr="00C7505E">
        <w:rPr>
          <w:rFonts w:ascii="Arial" w:hAnsi="Arial" w:cs="Arial"/>
          <w:sz w:val="32"/>
          <w:szCs w:val="32"/>
        </w:rPr>
        <w:t xml:space="preserve"> </w:t>
      </w:r>
      <w:r w:rsidR="006B575E" w:rsidRPr="00C7505E">
        <w:rPr>
          <w:rFonts w:ascii="Arial" w:hAnsi="Arial" w:cs="Arial"/>
          <w:sz w:val="32"/>
          <w:szCs w:val="32"/>
        </w:rPr>
        <w:t xml:space="preserve">and all </w:t>
      </w:r>
      <w:r w:rsidRPr="00C7505E">
        <w:rPr>
          <w:rFonts w:ascii="Arial" w:hAnsi="Arial" w:cs="Arial"/>
          <w:sz w:val="32"/>
          <w:szCs w:val="32"/>
        </w:rPr>
        <w:t>Invited G</w:t>
      </w:r>
      <w:r w:rsidR="00F87EC5" w:rsidRPr="00C7505E">
        <w:rPr>
          <w:rFonts w:ascii="Arial" w:hAnsi="Arial" w:cs="Arial"/>
          <w:sz w:val="32"/>
          <w:szCs w:val="32"/>
        </w:rPr>
        <w:t>uests</w:t>
      </w:r>
      <w:r w:rsidR="00C7505E" w:rsidRPr="00C7505E">
        <w:rPr>
          <w:rFonts w:ascii="Arial" w:hAnsi="Arial" w:cs="Arial"/>
          <w:sz w:val="32"/>
          <w:szCs w:val="32"/>
        </w:rPr>
        <w:t>;</w:t>
      </w:r>
    </w:p>
    <w:p w:rsidR="00D80A93" w:rsidRPr="00C7505E" w:rsidRDefault="00FE095E" w:rsidP="009348A1">
      <w:pPr>
        <w:spacing w:line="480" w:lineRule="auto"/>
        <w:jc w:val="both"/>
        <w:rPr>
          <w:rFonts w:ascii="Arial" w:hAnsi="Arial" w:cs="Arial"/>
          <w:sz w:val="32"/>
          <w:szCs w:val="32"/>
        </w:rPr>
      </w:pPr>
      <w:r w:rsidRPr="00C7505E">
        <w:rPr>
          <w:rFonts w:ascii="Arial" w:hAnsi="Arial" w:cs="Arial"/>
          <w:sz w:val="32"/>
          <w:szCs w:val="32"/>
        </w:rPr>
        <w:t>Ladies and G</w:t>
      </w:r>
      <w:r w:rsidR="006B575E" w:rsidRPr="00C7505E">
        <w:rPr>
          <w:rFonts w:ascii="Arial" w:hAnsi="Arial" w:cs="Arial"/>
          <w:sz w:val="32"/>
          <w:szCs w:val="32"/>
        </w:rPr>
        <w:t>entlemen</w:t>
      </w:r>
    </w:p>
    <w:p w:rsidR="00D80A93" w:rsidRPr="00C7505E" w:rsidRDefault="00D80A93" w:rsidP="009348A1">
      <w:pPr>
        <w:spacing w:line="480" w:lineRule="auto"/>
        <w:jc w:val="both"/>
        <w:rPr>
          <w:rFonts w:ascii="Arial" w:hAnsi="Arial" w:cs="Arial"/>
          <w:sz w:val="32"/>
          <w:szCs w:val="32"/>
        </w:rPr>
      </w:pPr>
      <w:r w:rsidRPr="00C7505E">
        <w:rPr>
          <w:rFonts w:ascii="Arial" w:hAnsi="Arial" w:cs="Arial"/>
          <w:sz w:val="32"/>
          <w:szCs w:val="32"/>
        </w:rPr>
        <w:t xml:space="preserve">Thank you for giving me this opportunity to address this </w:t>
      </w:r>
      <w:r w:rsidR="006B575E" w:rsidRPr="00C7505E">
        <w:rPr>
          <w:rFonts w:ascii="Arial" w:hAnsi="Arial" w:cs="Arial"/>
          <w:sz w:val="32"/>
          <w:szCs w:val="32"/>
        </w:rPr>
        <w:t xml:space="preserve">important </w:t>
      </w:r>
      <w:r w:rsidRPr="00C7505E">
        <w:rPr>
          <w:rFonts w:ascii="Arial" w:hAnsi="Arial" w:cs="Arial"/>
          <w:sz w:val="32"/>
          <w:szCs w:val="32"/>
        </w:rPr>
        <w:t xml:space="preserve">gathering where we </w:t>
      </w:r>
      <w:r w:rsidR="006B575E" w:rsidRPr="00C7505E">
        <w:rPr>
          <w:rFonts w:ascii="Arial" w:hAnsi="Arial" w:cs="Arial"/>
          <w:sz w:val="32"/>
          <w:szCs w:val="32"/>
        </w:rPr>
        <w:t xml:space="preserve">are expected to take a stock of where we are in terms of provision </w:t>
      </w:r>
      <w:r w:rsidR="008E5B52" w:rsidRPr="00C7505E">
        <w:rPr>
          <w:rFonts w:ascii="Arial" w:hAnsi="Arial" w:cs="Arial"/>
          <w:sz w:val="32"/>
          <w:szCs w:val="32"/>
        </w:rPr>
        <w:t>of basic</w:t>
      </w:r>
      <w:r w:rsidR="00050610" w:rsidRPr="00C7505E">
        <w:rPr>
          <w:rFonts w:ascii="Arial" w:hAnsi="Arial" w:cs="Arial"/>
          <w:sz w:val="32"/>
          <w:szCs w:val="32"/>
        </w:rPr>
        <w:t xml:space="preserve"> </w:t>
      </w:r>
      <w:r w:rsidRPr="00C7505E">
        <w:rPr>
          <w:rFonts w:ascii="Arial" w:hAnsi="Arial" w:cs="Arial"/>
          <w:sz w:val="32"/>
          <w:szCs w:val="32"/>
        </w:rPr>
        <w:t>service</w:t>
      </w:r>
      <w:r w:rsidR="006B575E" w:rsidRPr="00C7505E">
        <w:rPr>
          <w:rFonts w:ascii="Arial" w:hAnsi="Arial" w:cs="Arial"/>
          <w:sz w:val="32"/>
          <w:szCs w:val="32"/>
        </w:rPr>
        <w:t xml:space="preserve">s </w:t>
      </w:r>
      <w:r w:rsidR="008E5B52" w:rsidRPr="00C7505E">
        <w:rPr>
          <w:rFonts w:ascii="Arial" w:hAnsi="Arial" w:cs="Arial"/>
          <w:sz w:val="32"/>
          <w:szCs w:val="32"/>
        </w:rPr>
        <w:t>to the</w:t>
      </w:r>
      <w:r w:rsidRPr="00C7505E">
        <w:rPr>
          <w:rFonts w:ascii="Arial" w:hAnsi="Arial" w:cs="Arial"/>
          <w:sz w:val="32"/>
          <w:szCs w:val="32"/>
        </w:rPr>
        <w:t xml:space="preserve"> people of Limpopo.</w:t>
      </w:r>
    </w:p>
    <w:p w:rsidR="008E5B52" w:rsidRPr="008E5B52" w:rsidRDefault="00EE0ED2" w:rsidP="009348A1">
      <w:pPr>
        <w:spacing w:after="0" w:line="480" w:lineRule="auto"/>
        <w:jc w:val="both"/>
        <w:rPr>
          <w:rFonts w:ascii="Arial" w:eastAsia="Calibri" w:hAnsi="Arial" w:cs="Arial"/>
          <w:sz w:val="32"/>
          <w:szCs w:val="32"/>
          <w:lang w:val="en-US"/>
        </w:rPr>
      </w:pPr>
      <w:r>
        <w:rPr>
          <w:rFonts w:ascii="Arial" w:eastAsia="Calibri" w:hAnsi="Arial" w:cs="Arial"/>
          <w:sz w:val="32"/>
          <w:szCs w:val="32"/>
          <w:lang w:val="en-US"/>
        </w:rPr>
        <w:t>Colleagues</w:t>
      </w:r>
      <w:r w:rsidR="008E5B52" w:rsidRPr="00C7505E">
        <w:rPr>
          <w:rFonts w:ascii="Arial" w:eastAsia="Calibri" w:hAnsi="Arial" w:cs="Arial"/>
          <w:sz w:val="32"/>
          <w:szCs w:val="32"/>
          <w:lang w:val="en-US"/>
        </w:rPr>
        <w:t>, our gathering</w:t>
      </w:r>
      <w:r w:rsidR="008E5B52" w:rsidRPr="008E5B52">
        <w:rPr>
          <w:rFonts w:ascii="Arial" w:eastAsia="Calibri" w:hAnsi="Arial" w:cs="Arial"/>
          <w:sz w:val="32"/>
          <w:szCs w:val="32"/>
          <w:lang w:val="en-US"/>
        </w:rPr>
        <w:t xml:space="preserve"> this morning</w:t>
      </w:r>
      <w:r w:rsidR="008E5B52" w:rsidRPr="00C7505E">
        <w:rPr>
          <w:rFonts w:ascii="Arial" w:eastAsia="Calibri" w:hAnsi="Arial" w:cs="Arial"/>
          <w:sz w:val="32"/>
          <w:szCs w:val="32"/>
          <w:lang w:val="en-US"/>
        </w:rPr>
        <w:t xml:space="preserve"> comes</w:t>
      </w:r>
      <w:r w:rsidR="008E5B52" w:rsidRPr="008E5B52">
        <w:rPr>
          <w:rFonts w:ascii="Arial" w:eastAsia="Calibri" w:hAnsi="Arial" w:cs="Arial"/>
          <w:sz w:val="32"/>
          <w:szCs w:val="32"/>
          <w:lang w:val="en-US"/>
        </w:rPr>
        <w:t xml:space="preserve"> during the first quarter of our 2018/19 </w:t>
      </w:r>
      <w:r w:rsidR="008E5B52" w:rsidRPr="00C7505E">
        <w:rPr>
          <w:rFonts w:ascii="Arial" w:eastAsia="Calibri" w:hAnsi="Arial" w:cs="Arial"/>
          <w:sz w:val="32"/>
          <w:szCs w:val="32"/>
          <w:lang w:val="en-US"/>
        </w:rPr>
        <w:t>financial year</w:t>
      </w:r>
      <w:r w:rsidR="008E5B52" w:rsidRPr="008E5B52">
        <w:rPr>
          <w:rFonts w:ascii="Arial" w:eastAsia="Calibri" w:hAnsi="Arial" w:cs="Arial"/>
          <w:sz w:val="32"/>
          <w:szCs w:val="32"/>
          <w:lang w:val="en-US"/>
        </w:rPr>
        <w:t xml:space="preserve"> and the last quarter of Local Government fi</w:t>
      </w:r>
      <w:r w:rsidR="008E5B52" w:rsidRPr="00C7505E">
        <w:rPr>
          <w:rFonts w:ascii="Arial" w:eastAsia="Calibri" w:hAnsi="Arial" w:cs="Arial"/>
          <w:sz w:val="32"/>
          <w:szCs w:val="32"/>
          <w:lang w:val="en-US"/>
        </w:rPr>
        <w:t xml:space="preserve">nancial </w:t>
      </w:r>
      <w:r w:rsidR="008E5B52" w:rsidRPr="008E5B52">
        <w:rPr>
          <w:rFonts w:ascii="Arial" w:eastAsia="Calibri" w:hAnsi="Arial" w:cs="Arial"/>
          <w:sz w:val="32"/>
          <w:szCs w:val="32"/>
          <w:lang w:val="en-US"/>
        </w:rPr>
        <w:t>year</w:t>
      </w:r>
      <w:r w:rsidR="009348A1" w:rsidRPr="00C7505E">
        <w:rPr>
          <w:rFonts w:ascii="Arial" w:eastAsia="Calibri" w:hAnsi="Arial" w:cs="Arial"/>
          <w:sz w:val="32"/>
          <w:szCs w:val="32"/>
          <w:lang w:val="en-US"/>
        </w:rPr>
        <w:t xml:space="preserve"> to discuss significant service</w:t>
      </w:r>
      <w:r w:rsidR="008E5B52" w:rsidRPr="008E5B52">
        <w:rPr>
          <w:rFonts w:ascii="Arial" w:eastAsia="Calibri" w:hAnsi="Arial" w:cs="Arial"/>
          <w:sz w:val="32"/>
          <w:szCs w:val="32"/>
          <w:lang w:val="en-US"/>
        </w:rPr>
        <w:t xml:space="preserve"> delivery matters on issues faced by our municipalities across the province. This is without doubt a significant event which involves presentations, updates and wider participation from the decision-makers across the province</w:t>
      </w:r>
      <w:r w:rsidR="009348A1" w:rsidRPr="00C7505E">
        <w:rPr>
          <w:rFonts w:ascii="Arial" w:eastAsia="Calibri" w:hAnsi="Arial" w:cs="Arial"/>
          <w:sz w:val="32"/>
          <w:szCs w:val="32"/>
          <w:lang w:val="en-US"/>
        </w:rPr>
        <w:t xml:space="preserve"> within the local government sphere</w:t>
      </w:r>
      <w:r w:rsidR="008E5B52" w:rsidRPr="008E5B52">
        <w:rPr>
          <w:rFonts w:ascii="Arial" w:eastAsia="Calibri" w:hAnsi="Arial" w:cs="Arial"/>
          <w:sz w:val="32"/>
          <w:szCs w:val="32"/>
          <w:lang w:val="en-US"/>
        </w:rPr>
        <w:t>. Ma</w:t>
      </w:r>
      <w:r w:rsidR="009348A1" w:rsidRPr="00C7505E">
        <w:rPr>
          <w:rFonts w:ascii="Arial" w:eastAsia="Calibri" w:hAnsi="Arial" w:cs="Arial"/>
          <w:sz w:val="32"/>
          <w:szCs w:val="32"/>
          <w:lang w:val="en-US"/>
        </w:rPr>
        <w:t>y I remind you that this will</w:t>
      </w:r>
      <w:r w:rsidR="008E5B52" w:rsidRPr="008E5B52">
        <w:rPr>
          <w:rFonts w:ascii="Arial" w:eastAsia="Calibri" w:hAnsi="Arial" w:cs="Arial"/>
          <w:sz w:val="32"/>
          <w:szCs w:val="32"/>
          <w:lang w:val="en-US"/>
        </w:rPr>
        <w:t xml:space="preserve"> indeed </w:t>
      </w:r>
      <w:r w:rsidR="009348A1" w:rsidRPr="00C7505E">
        <w:rPr>
          <w:rFonts w:ascii="Arial" w:eastAsia="Calibri" w:hAnsi="Arial" w:cs="Arial"/>
          <w:sz w:val="32"/>
          <w:szCs w:val="32"/>
          <w:lang w:val="en-US"/>
        </w:rPr>
        <w:t xml:space="preserve">be </w:t>
      </w:r>
      <w:r w:rsidR="008E5B52" w:rsidRPr="008E5B52">
        <w:rPr>
          <w:rFonts w:ascii="Arial" w:eastAsia="Calibri" w:hAnsi="Arial" w:cs="Arial"/>
          <w:sz w:val="32"/>
          <w:szCs w:val="32"/>
          <w:lang w:val="en-US"/>
        </w:rPr>
        <w:t xml:space="preserve">a fruitful engagement which I’m sure will take local government in our province to another level. </w:t>
      </w:r>
    </w:p>
    <w:p w:rsidR="003F256D" w:rsidRDefault="003F256D" w:rsidP="009348A1">
      <w:pPr>
        <w:spacing w:line="480" w:lineRule="auto"/>
        <w:jc w:val="both"/>
        <w:rPr>
          <w:rFonts w:ascii="Arial" w:hAnsi="Arial" w:cs="Arial"/>
          <w:sz w:val="32"/>
          <w:szCs w:val="32"/>
        </w:rPr>
      </w:pPr>
    </w:p>
    <w:p w:rsidR="000B4CB1" w:rsidRPr="00C7505E" w:rsidRDefault="00EE0ED2" w:rsidP="009348A1">
      <w:pPr>
        <w:spacing w:line="480" w:lineRule="auto"/>
        <w:jc w:val="both"/>
        <w:rPr>
          <w:rFonts w:ascii="Arial" w:hAnsi="Arial" w:cs="Arial"/>
          <w:sz w:val="32"/>
          <w:szCs w:val="32"/>
        </w:rPr>
      </w:pPr>
      <w:proofErr w:type="gramStart"/>
      <w:r>
        <w:rPr>
          <w:rFonts w:ascii="Arial" w:hAnsi="Arial" w:cs="Arial"/>
          <w:sz w:val="32"/>
          <w:szCs w:val="32"/>
        </w:rPr>
        <w:t>Colleagues</w:t>
      </w:r>
      <w:r w:rsidR="00A10399" w:rsidRPr="00C7505E">
        <w:rPr>
          <w:rFonts w:ascii="Arial" w:hAnsi="Arial" w:cs="Arial"/>
          <w:sz w:val="32"/>
          <w:szCs w:val="32"/>
        </w:rPr>
        <w:t xml:space="preserve">, </w:t>
      </w:r>
      <w:r w:rsidR="00FF2EC8" w:rsidRPr="00C7505E">
        <w:rPr>
          <w:rFonts w:ascii="Arial" w:hAnsi="Arial" w:cs="Arial"/>
          <w:sz w:val="32"/>
          <w:szCs w:val="32"/>
        </w:rPr>
        <w:t>t</w:t>
      </w:r>
      <w:r w:rsidR="00083E15" w:rsidRPr="00C7505E">
        <w:rPr>
          <w:rFonts w:ascii="Arial" w:hAnsi="Arial" w:cs="Arial"/>
          <w:sz w:val="32"/>
          <w:szCs w:val="32"/>
        </w:rPr>
        <w:t xml:space="preserve">he </w:t>
      </w:r>
      <w:r w:rsidR="009348A1" w:rsidRPr="00C7505E">
        <w:rPr>
          <w:rFonts w:ascii="Arial" w:hAnsi="Arial" w:cs="Arial"/>
          <w:sz w:val="32"/>
          <w:szCs w:val="32"/>
        </w:rPr>
        <w:t>MEC/Mayor</w:t>
      </w:r>
      <w:r w:rsidR="00FF2EC8" w:rsidRPr="00C7505E">
        <w:rPr>
          <w:rFonts w:ascii="Arial" w:hAnsi="Arial" w:cs="Arial"/>
          <w:sz w:val="32"/>
          <w:szCs w:val="32"/>
        </w:rPr>
        <w:t>’s Forum provides</w:t>
      </w:r>
      <w:proofErr w:type="gramEnd"/>
      <w:r w:rsidR="00FF2EC8" w:rsidRPr="00C7505E">
        <w:rPr>
          <w:rFonts w:ascii="Arial" w:hAnsi="Arial" w:cs="Arial"/>
          <w:sz w:val="32"/>
          <w:szCs w:val="32"/>
        </w:rPr>
        <w:t xml:space="preserve"> a platform for us to make a reflection on the commitments we made for ourselves to achieve and assess progress regarding service delivery to our people at local government. As you all of you know by now, local government remains the cornerstone of our government. It is at local government level that our performance as government in general is being judged. It is </w:t>
      </w:r>
      <w:r w:rsidR="00E07C16">
        <w:rPr>
          <w:rFonts w:ascii="Arial" w:hAnsi="Arial" w:cs="Arial"/>
          <w:sz w:val="32"/>
          <w:szCs w:val="32"/>
        </w:rPr>
        <w:t xml:space="preserve">in </w:t>
      </w:r>
      <w:r w:rsidR="00FF2EC8" w:rsidRPr="00C7505E">
        <w:rPr>
          <w:rFonts w:ascii="Arial" w:hAnsi="Arial" w:cs="Arial"/>
          <w:sz w:val="32"/>
          <w:szCs w:val="32"/>
        </w:rPr>
        <w:t xml:space="preserve">this sphere of government where things are happening, regardless of whether </w:t>
      </w:r>
      <w:r w:rsidR="00E334C6" w:rsidRPr="00C7505E">
        <w:rPr>
          <w:rFonts w:ascii="Arial" w:hAnsi="Arial" w:cs="Arial"/>
          <w:sz w:val="32"/>
          <w:szCs w:val="32"/>
        </w:rPr>
        <w:t>it is delivered</w:t>
      </w:r>
      <w:r w:rsidR="00FF2EC8" w:rsidRPr="00C7505E">
        <w:rPr>
          <w:rFonts w:ascii="Arial" w:hAnsi="Arial" w:cs="Arial"/>
          <w:sz w:val="32"/>
          <w:szCs w:val="32"/>
        </w:rPr>
        <w:t xml:space="preserve"> by national or provincial government</w:t>
      </w:r>
      <w:r w:rsidR="00FF2EC8" w:rsidRPr="00924C9A">
        <w:rPr>
          <w:rFonts w:ascii="Arial" w:hAnsi="Arial" w:cs="Arial"/>
          <w:sz w:val="32"/>
          <w:szCs w:val="32"/>
        </w:rPr>
        <w:t>. It therefore goes without saying that, the loc</w:t>
      </w:r>
      <w:r w:rsidR="00C7505E" w:rsidRPr="00924C9A">
        <w:rPr>
          <w:rFonts w:ascii="Arial" w:hAnsi="Arial" w:cs="Arial"/>
          <w:sz w:val="32"/>
          <w:szCs w:val="32"/>
        </w:rPr>
        <w:t>al sphere of government can construct or destruct</w:t>
      </w:r>
      <w:r w:rsidR="00FF2EC8" w:rsidRPr="00924C9A">
        <w:rPr>
          <w:rFonts w:ascii="Arial" w:hAnsi="Arial" w:cs="Arial"/>
          <w:sz w:val="32"/>
          <w:szCs w:val="32"/>
        </w:rPr>
        <w:t xml:space="preserve"> us as government.</w:t>
      </w:r>
      <w:r w:rsidR="00FF2EC8" w:rsidRPr="00C7505E">
        <w:rPr>
          <w:rFonts w:ascii="Arial" w:hAnsi="Arial" w:cs="Arial"/>
          <w:sz w:val="32"/>
          <w:szCs w:val="32"/>
        </w:rPr>
        <w:t xml:space="preserve"> </w:t>
      </w:r>
      <w:r w:rsidR="000B4CB1" w:rsidRPr="00C7505E">
        <w:rPr>
          <w:rFonts w:ascii="Arial" w:hAnsi="Arial" w:cs="Arial"/>
          <w:sz w:val="32"/>
          <w:szCs w:val="32"/>
        </w:rPr>
        <w:t>It</w:t>
      </w:r>
      <w:r w:rsidR="003679BC" w:rsidRPr="00C7505E">
        <w:rPr>
          <w:rFonts w:ascii="Arial" w:hAnsi="Arial" w:cs="Arial"/>
          <w:sz w:val="32"/>
          <w:szCs w:val="32"/>
        </w:rPr>
        <w:t xml:space="preserve"> is</w:t>
      </w:r>
      <w:r w:rsidR="000B4CB1" w:rsidRPr="00C7505E">
        <w:rPr>
          <w:rFonts w:ascii="Arial" w:hAnsi="Arial" w:cs="Arial"/>
          <w:sz w:val="32"/>
          <w:szCs w:val="32"/>
        </w:rPr>
        <w:t xml:space="preserve"> therefore of utmost important that from time to time, we need to gather in this fashion </w:t>
      </w:r>
      <w:r w:rsidR="00E334C6" w:rsidRPr="00C7505E">
        <w:rPr>
          <w:rFonts w:ascii="Arial" w:hAnsi="Arial" w:cs="Arial"/>
          <w:sz w:val="32"/>
          <w:szCs w:val="32"/>
        </w:rPr>
        <w:t xml:space="preserve">and make some reflections of </w:t>
      </w:r>
      <w:r w:rsidR="000B4CB1" w:rsidRPr="00C7505E">
        <w:rPr>
          <w:rFonts w:ascii="Arial" w:hAnsi="Arial" w:cs="Arial"/>
          <w:sz w:val="32"/>
          <w:szCs w:val="32"/>
        </w:rPr>
        <w:t>where we are</w:t>
      </w:r>
      <w:r w:rsidR="00E334C6" w:rsidRPr="00C7505E">
        <w:rPr>
          <w:rFonts w:ascii="Arial" w:hAnsi="Arial" w:cs="Arial"/>
          <w:sz w:val="32"/>
          <w:szCs w:val="32"/>
        </w:rPr>
        <w:t>,</w:t>
      </w:r>
      <w:r w:rsidR="000B4CB1" w:rsidRPr="00C7505E">
        <w:rPr>
          <w:rFonts w:ascii="Arial" w:hAnsi="Arial" w:cs="Arial"/>
          <w:sz w:val="32"/>
          <w:szCs w:val="32"/>
        </w:rPr>
        <w:t xml:space="preserve"> so as to chart a way forward.</w:t>
      </w:r>
      <w:r w:rsidR="00FF2EC8" w:rsidRPr="00C7505E">
        <w:rPr>
          <w:rFonts w:ascii="Arial" w:hAnsi="Arial" w:cs="Arial"/>
          <w:sz w:val="32"/>
          <w:szCs w:val="32"/>
        </w:rPr>
        <w:t xml:space="preserve"> </w:t>
      </w:r>
    </w:p>
    <w:p w:rsidR="00083E15" w:rsidRDefault="000B4CB1" w:rsidP="009348A1">
      <w:pPr>
        <w:spacing w:line="480" w:lineRule="auto"/>
        <w:jc w:val="both"/>
        <w:rPr>
          <w:rFonts w:ascii="Arial" w:hAnsi="Arial" w:cs="Arial"/>
          <w:sz w:val="32"/>
          <w:szCs w:val="32"/>
        </w:rPr>
      </w:pPr>
      <w:r w:rsidRPr="00C7505E">
        <w:rPr>
          <w:rFonts w:ascii="Arial" w:hAnsi="Arial" w:cs="Arial"/>
          <w:sz w:val="32"/>
          <w:szCs w:val="32"/>
        </w:rPr>
        <w:t>This we do</w:t>
      </w:r>
      <w:r w:rsidR="003679BC" w:rsidRPr="00C7505E">
        <w:rPr>
          <w:rFonts w:ascii="Arial" w:hAnsi="Arial" w:cs="Arial"/>
          <w:sz w:val="32"/>
          <w:szCs w:val="32"/>
        </w:rPr>
        <w:t>,</w:t>
      </w:r>
      <w:r w:rsidRPr="00C7505E">
        <w:rPr>
          <w:rFonts w:ascii="Arial" w:hAnsi="Arial" w:cs="Arial"/>
          <w:sz w:val="32"/>
          <w:szCs w:val="32"/>
        </w:rPr>
        <w:t xml:space="preserve"> </w:t>
      </w:r>
      <w:r w:rsidR="00EE0ED2">
        <w:rPr>
          <w:rFonts w:ascii="Arial" w:hAnsi="Arial" w:cs="Arial"/>
          <w:sz w:val="32"/>
          <w:szCs w:val="32"/>
        </w:rPr>
        <w:t>Colleagues</w:t>
      </w:r>
      <w:r w:rsidR="003679BC" w:rsidRPr="00C7505E">
        <w:rPr>
          <w:rFonts w:ascii="Arial" w:hAnsi="Arial" w:cs="Arial"/>
          <w:sz w:val="32"/>
          <w:szCs w:val="32"/>
        </w:rPr>
        <w:t>,</w:t>
      </w:r>
      <w:r w:rsidRPr="00C7505E">
        <w:rPr>
          <w:rFonts w:ascii="Arial" w:hAnsi="Arial" w:cs="Arial"/>
          <w:sz w:val="32"/>
          <w:szCs w:val="32"/>
        </w:rPr>
        <w:t xml:space="preserve"> to ensure that we put extra efforts in delivering</w:t>
      </w:r>
      <w:r w:rsidR="00083E15" w:rsidRPr="00C7505E">
        <w:rPr>
          <w:rFonts w:ascii="Arial" w:hAnsi="Arial" w:cs="Arial"/>
          <w:sz w:val="32"/>
          <w:szCs w:val="32"/>
        </w:rPr>
        <w:t xml:space="preserve"> excellent services by “putting people first”. The</w:t>
      </w:r>
      <w:r w:rsidRPr="00C7505E">
        <w:rPr>
          <w:rFonts w:ascii="Arial" w:hAnsi="Arial" w:cs="Arial"/>
          <w:sz w:val="32"/>
          <w:szCs w:val="32"/>
        </w:rPr>
        <w:t xml:space="preserve"> engagements in this forum are t</w:t>
      </w:r>
      <w:r w:rsidR="00083E15" w:rsidRPr="00C7505E">
        <w:rPr>
          <w:rFonts w:ascii="Arial" w:hAnsi="Arial" w:cs="Arial"/>
          <w:sz w:val="32"/>
          <w:szCs w:val="32"/>
        </w:rPr>
        <w:t xml:space="preserve">o ignite excellence in the provision of </w:t>
      </w:r>
      <w:r w:rsidRPr="00C7505E">
        <w:rPr>
          <w:rFonts w:ascii="Arial" w:hAnsi="Arial" w:cs="Arial"/>
          <w:sz w:val="32"/>
          <w:szCs w:val="32"/>
        </w:rPr>
        <w:t xml:space="preserve">basic </w:t>
      </w:r>
      <w:r w:rsidR="00083E15" w:rsidRPr="00C7505E">
        <w:rPr>
          <w:rFonts w:ascii="Arial" w:hAnsi="Arial" w:cs="Arial"/>
          <w:sz w:val="32"/>
          <w:szCs w:val="32"/>
        </w:rPr>
        <w:t>service</w:t>
      </w:r>
      <w:r w:rsidRPr="00C7505E">
        <w:rPr>
          <w:rFonts w:ascii="Arial" w:hAnsi="Arial" w:cs="Arial"/>
          <w:sz w:val="32"/>
          <w:szCs w:val="32"/>
        </w:rPr>
        <w:t>s</w:t>
      </w:r>
      <w:r w:rsidR="00083E15" w:rsidRPr="00C7505E">
        <w:rPr>
          <w:rFonts w:ascii="Arial" w:hAnsi="Arial" w:cs="Arial"/>
          <w:sz w:val="32"/>
          <w:szCs w:val="32"/>
        </w:rPr>
        <w:t xml:space="preserve">. It also aims to review performance in the previous </w:t>
      </w:r>
      <w:r w:rsidRPr="00C7505E">
        <w:rPr>
          <w:rFonts w:ascii="Arial" w:hAnsi="Arial" w:cs="Arial"/>
          <w:sz w:val="32"/>
          <w:szCs w:val="32"/>
        </w:rPr>
        <w:t xml:space="preserve">months </w:t>
      </w:r>
      <w:r w:rsidR="00083E15" w:rsidRPr="00C7505E">
        <w:rPr>
          <w:rFonts w:ascii="Arial" w:hAnsi="Arial" w:cs="Arial"/>
          <w:sz w:val="32"/>
          <w:szCs w:val="32"/>
        </w:rPr>
        <w:t xml:space="preserve">with an ultimate goal of </w:t>
      </w:r>
      <w:r w:rsidRPr="00C7505E">
        <w:rPr>
          <w:rFonts w:ascii="Arial" w:hAnsi="Arial" w:cs="Arial"/>
          <w:sz w:val="32"/>
          <w:szCs w:val="32"/>
        </w:rPr>
        <w:t>identifying our strength and weaknesses.</w:t>
      </w:r>
    </w:p>
    <w:p w:rsidR="00E07C16" w:rsidRDefault="00E07C16" w:rsidP="009348A1">
      <w:pPr>
        <w:spacing w:line="480" w:lineRule="auto"/>
        <w:jc w:val="both"/>
        <w:rPr>
          <w:rFonts w:ascii="Arial" w:hAnsi="Arial" w:cs="Arial"/>
          <w:sz w:val="32"/>
          <w:szCs w:val="32"/>
        </w:rPr>
      </w:pPr>
    </w:p>
    <w:p w:rsidR="00E07C16" w:rsidRPr="00C7505E" w:rsidRDefault="00E07C16" w:rsidP="009348A1">
      <w:pPr>
        <w:spacing w:line="480" w:lineRule="auto"/>
        <w:jc w:val="both"/>
        <w:rPr>
          <w:rFonts w:ascii="Arial" w:hAnsi="Arial" w:cs="Arial"/>
          <w:sz w:val="32"/>
          <w:szCs w:val="32"/>
        </w:rPr>
      </w:pPr>
    </w:p>
    <w:p w:rsidR="000B4CB1" w:rsidRPr="00C7505E" w:rsidRDefault="00924C9A" w:rsidP="009348A1">
      <w:pPr>
        <w:spacing w:line="480" w:lineRule="auto"/>
        <w:jc w:val="both"/>
        <w:rPr>
          <w:rFonts w:ascii="Arial" w:hAnsi="Arial" w:cs="Arial"/>
          <w:sz w:val="32"/>
          <w:szCs w:val="32"/>
        </w:rPr>
      </w:pPr>
      <w:r>
        <w:rPr>
          <w:rFonts w:ascii="Arial" w:hAnsi="Arial" w:cs="Arial"/>
          <w:sz w:val="32"/>
          <w:szCs w:val="32"/>
        </w:rPr>
        <w:t>W</w:t>
      </w:r>
      <w:r w:rsidR="004B5955" w:rsidRPr="00C7505E">
        <w:rPr>
          <w:rFonts w:ascii="Arial" w:hAnsi="Arial" w:cs="Arial"/>
          <w:sz w:val="32"/>
          <w:szCs w:val="32"/>
        </w:rPr>
        <w:t xml:space="preserve">e </w:t>
      </w:r>
      <w:r w:rsidR="000B4CB1" w:rsidRPr="00C7505E">
        <w:rPr>
          <w:rFonts w:ascii="Arial" w:hAnsi="Arial" w:cs="Arial"/>
          <w:sz w:val="32"/>
          <w:szCs w:val="32"/>
        </w:rPr>
        <w:t xml:space="preserve">therefore </w:t>
      </w:r>
      <w:r w:rsidR="004B5955" w:rsidRPr="00C7505E">
        <w:rPr>
          <w:rFonts w:ascii="Arial" w:hAnsi="Arial" w:cs="Arial"/>
          <w:sz w:val="32"/>
          <w:szCs w:val="32"/>
        </w:rPr>
        <w:t xml:space="preserve">all </w:t>
      </w:r>
      <w:r w:rsidR="000B4CB1" w:rsidRPr="00C7505E">
        <w:rPr>
          <w:rFonts w:ascii="Arial" w:hAnsi="Arial" w:cs="Arial"/>
          <w:sz w:val="32"/>
          <w:szCs w:val="32"/>
        </w:rPr>
        <w:t xml:space="preserve">of us </w:t>
      </w:r>
      <w:r w:rsidR="004B5955" w:rsidRPr="00C7505E">
        <w:rPr>
          <w:rFonts w:ascii="Arial" w:hAnsi="Arial" w:cs="Arial"/>
          <w:sz w:val="32"/>
          <w:szCs w:val="32"/>
        </w:rPr>
        <w:t xml:space="preserve">have </w:t>
      </w:r>
      <w:r w:rsidR="000B4CB1" w:rsidRPr="00C7505E">
        <w:rPr>
          <w:rFonts w:ascii="Arial" w:hAnsi="Arial" w:cs="Arial"/>
          <w:sz w:val="32"/>
          <w:szCs w:val="32"/>
        </w:rPr>
        <w:t>a</w:t>
      </w:r>
      <w:r w:rsidR="004B5955" w:rsidRPr="00C7505E">
        <w:rPr>
          <w:rFonts w:ascii="Arial" w:hAnsi="Arial" w:cs="Arial"/>
          <w:sz w:val="32"/>
          <w:szCs w:val="32"/>
        </w:rPr>
        <w:t xml:space="preserve"> responsibility to</w:t>
      </w:r>
      <w:r w:rsidR="00D80A93" w:rsidRPr="00C7505E">
        <w:rPr>
          <w:rFonts w:ascii="Arial" w:hAnsi="Arial" w:cs="Arial"/>
          <w:sz w:val="32"/>
          <w:szCs w:val="32"/>
        </w:rPr>
        <w:t xml:space="preserve"> build this </w:t>
      </w:r>
      <w:r w:rsidR="000B4CB1" w:rsidRPr="00C7505E">
        <w:rPr>
          <w:rFonts w:ascii="Arial" w:hAnsi="Arial" w:cs="Arial"/>
          <w:sz w:val="32"/>
          <w:szCs w:val="32"/>
        </w:rPr>
        <w:t xml:space="preserve">sphere of government </w:t>
      </w:r>
      <w:r w:rsidR="00D80A93" w:rsidRPr="00C7505E">
        <w:rPr>
          <w:rFonts w:ascii="Arial" w:hAnsi="Arial" w:cs="Arial"/>
          <w:sz w:val="32"/>
          <w:szCs w:val="32"/>
        </w:rPr>
        <w:t>because the yardstick to measur</w:t>
      </w:r>
      <w:r w:rsidR="00083E15" w:rsidRPr="00C7505E">
        <w:rPr>
          <w:rFonts w:ascii="Arial" w:hAnsi="Arial" w:cs="Arial"/>
          <w:sz w:val="32"/>
          <w:szCs w:val="32"/>
        </w:rPr>
        <w:t>e the success of it</w:t>
      </w:r>
      <w:r w:rsidR="006B1C96" w:rsidRPr="00C7505E">
        <w:rPr>
          <w:rFonts w:ascii="Arial" w:hAnsi="Arial" w:cs="Arial"/>
          <w:sz w:val="32"/>
          <w:szCs w:val="32"/>
        </w:rPr>
        <w:t>;</w:t>
      </w:r>
      <w:r w:rsidR="00D80A93" w:rsidRPr="00C7505E">
        <w:rPr>
          <w:rFonts w:ascii="Arial" w:hAnsi="Arial" w:cs="Arial"/>
          <w:sz w:val="32"/>
          <w:szCs w:val="32"/>
        </w:rPr>
        <w:t xml:space="preserve"> finds expression in each one of us</w:t>
      </w:r>
      <w:r w:rsidR="006B1C96" w:rsidRPr="00C7505E">
        <w:rPr>
          <w:rFonts w:ascii="Arial" w:hAnsi="Arial" w:cs="Arial"/>
          <w:sz w:val="32"/>
          <w:szCs w:val="32"/>
        </w:rPr>
        <w:t>,</w:t>
      </w:r>
      <w:r w:rsidR="00D80A93" w:rsidRPr="00C7505E">
        <w:rPr>
          <w:rFonts w:ascii="Arial" w:hAnsi="Arial" w:cs="Arial"/>
          <w:sz w:val="32"/>
          <w:szCs w:val="32"/>
        </w:rPr>
        <w:t xml:space="preserve"> and all of us as a collective. We must </w:t>
      </w:r>
      <w:r>
        <w:rPr>
          <w:rFonts w:ascii="Arial" w:hAnsi="Arial" w:cs="Arial"/>
          <w:sz w:val="32"/>
          <w:szCs w:val="32"/>
        </w:rPr>
        <w:t xml:space="preserve">also </w:t>
      </w:r>
      <w:r w:rsidR="00D80A93" w:rsidRPr="00C7505E">
        <w:rPr>
          <w:rFonts w:ascii="Arial" w:hAnsi="Arial" w:cs="Arial"/>
          <w:sz w:val="32"/>
          <w:szCs w:val="32"/>
        </w:rPr>
        <w:t xml:space="preserve">work together to relegate underperformance to the margins through lifting ourselves by our bootstraps to become the leading </w:t>
      </w:r>
      <w:r w:rsidR="00D119C4" w:rsidRPr="00C7505E">
        <w:rPr>
          <w:rFonts w:ascii="Arial" w:hAnsi="Arial" w:cs="Arial"/>
          <w:sz w:val="32"/>
          <w:szCs w:val="32"/>
        </w:rPr>
        <w:t xml:space="preserve">sphere of </w:t>
      </w:r>
      <w:r w:rsidR="00050610" w:rsidRPr="00C7505E">
        <w:rPr>
          <w:rFonts w:ascii="Arial" w:hAnsi="Arial" w:cs="Arial"/>
          <w:sz w:val="32"/>
          <w:szCs w:val="32"/>
        </w:rPr>
        <w:t>government in</w:t>
      </w:r>
      <w:r w:rsidR="00D80A93" w:rsidRPr="00C7505E">
        <w:rPr>
          <w:rFonts w:ascii="Arial" w:hAnsi="Arial" w:cs="Arial"/>
          <w:sz w:val="32"/>
          <w:szCs w:val="32"/>
        </w:rPr>
        <w:t xml:space="preserve"> the service of humanity. </w:t>
      </w:r>
    </w:p>
    <w:p w:rsidR="008A362D" w:rsidRPr="00C7505E" w:rsidRDefault="00EE0ED2" w:rsidP="009348A1">
      <w:pPr>
        <w:spacing w:line="480" w:lineRule="auto"/>
        <w:jc w:val="both"/>
        <w:rPr>
          <w:rFonts w:ascii="Arial" w:hAnsi="Arial" w:cs="Arial"/>
          <w:sz w:val="32"/>
          <w:szCs w:val="32"/>
        </w:rPr>
      </w:pPr>
      <w:r>
        <w:rPr>
          <w:rFonts w:ascii="Arial" w:hAnsi="Arial" w:cs="Arial"/>
          <w:sz w:val="32"/>
          <w:szCs w:val="32"/>
        </w:rPr>
        <w:t>Colleagues</w:t>
      </w:r>
      <w:r w:rsidR="008A362D" w:rsidRPr="00C7505E">
        <w:rPr>
          <w:rFonts w:ascii="Arial" w:hAnsi="Arial" w:cs="Arial"/>
          <w:sz w:val="32"/>
          <w:szCs w:val="32"/>
        </w:rPr>
        <w:t xml:space="preserve">, for the purpose of this round of engagements, we have identified </w:t>
      </w:r>
      <w:r w:rsidR="00674D00" w:rsidRPr="00C7505E">
        <w:rPr>
          <w:rFonts w:ascii="Arial" w:hAnsi="Arial" w:cs="Arial"/>
          <w:sz w:val="32"/>
          <w:szCs w:val="32"/>
        </w:rPr>
        <w:t>four</w:t>
      </w:r>
      <w:r w:rsidR="008A362D" w:rsidRPr="00C7505E">
        <w:rPr>
          <w:rFonts w:ascii="Arial" w:hAnsi="Arial" w:cs="Arial"/>
          <w:sz w:val="32"/>
          <w:szCs w:val="32"/>
        </w:rPr>
        <w:t xml:space="preserve"> critical areas</w:t>
      </w:r>
      <w:r w:rsidR="00674D00" w:rsidRPr="00C7505E">
        <w:rPr>
          <w:rFonts w:ascii="Arial" w:hAnsi="Arial" w:cs="Arial"/>
          <w:sz w:val="32"/>
          <w:szCs w:val="32"/>
        </w:rPr>
        <w:t xml:space="preserve"> of discussions</w:t>
      </w:r>
      <w:r w:rsidR="008A362D" w:rsidRPr="00C7505E">
        <w:rPr>
          <w:rFonts w:ascii="Arial" w:hAnsi="Arial" w:cs="Arial"/>
          <w:sz w:val="32"/>
          <w:szCs w:val="32"/>
        </w:rPr>
        <w:t>;</w:t>
      </w:r>
      <w:r w:rsidR="00B07FFE" w:rsidRPr="00C7505E">
        <w:rPr>
          <w:rFonts w:ascii="Arial" w:hAnsi="Arial" w:cs="Arial"/>
          <w:sz w:val="32"/>
          <w:szCs w:val="32"/>
        </w:rPr>
        <w:t xml:space="preserve"> </w:t>
      </w:r>
      <w:r w:rsidR="00674D00" w:rsidRPr="00C7505E">
        <w:rPr>
          <w:rFonts w:ascii="Arial" w:hAnsi="Arial" w:cs="Arial"/>
          <w:sz w:val="32"/>
          <w:szCs w:val="32"/>
        </w:rPr>
        <w:t xml:space="preserve">Municipal Financial Status, </w:t>
      </w:r>
      <w:r w:rsidR="00B07FFE" w:rsidRPr="00C7505E">
        <w:rPr>
          <w:rFonts w:ascii="Arial" w:hAnsi="Arial" w:cs="Arial"/>
          <w:sz w:val="32"/>
          <w:szCs w:val="32"/>
        </w:rPr>
        <w:t xml:space="preserve">Municipal Infrastructure Grant Spending, implementation </w:t>
      </w:r>
      <w:r w:rsidR="008A362D" w:rsidRPr="00C7505E">
        <w:rPr>
          <w:rFonts w:ascii="Arial" w:hAnsi="Arial" w:cs="Arial"/>
          <w:sz w:val="32"/>
          <w:szCs w:val="32"/>
        </w:rPr>
        <w:t xml:space="preserve"> of </w:t>
      </w:r>
      <w:r w:rsidR="00B07FFE" w:rsidRPr="00C7505E">
        <w:rPr>
          <w:rFonts w:ascii="Arial" w:hAnsi="Arial" w:cs="Arial"/>
          <w:sz w:val="32"/>
          <w:szCs w:val="32"/>
        </w:rPr>
        <w:t>remedial audit action plans</w:t>
      </w:r>
      <w:r w:rsidR="00674D00" w:rsidRPr="00C7505E">
        <w:rPr>
          <w:rFonts w:ascii="Arial" w:hAnsi="Arial" w:cs="Arial"/>
          <w:sz w:val="32"/>
          <w:szCs w:val="32"/>
        </w:rPr>
        <w:t>, preparations for 2017/18 annual financial statements</w:t>
      </w:r>
      <w:r w:rsidR="00B07FFE" w:rsidRPr="00C7505E">
        <w:rPr>
          <w:rFonts w:ascii="Arial" w:hAnsi="Arial" w:cs="Arial"/>
          <w:sz w:val="32"/>
          <w:szCs w:val="32"/>
        </w:rPr>
        <w:t xml:space="preserve"> and </w:t>
      </w:r>
      <w:r w:rsidR="00674D00" w:rsidRPr="00C7505E">
        <w:rPr>
          <w:rFonts w:ascii="Arial" w:hAnsi="Arial" w:cs="Arial"/>
          <w:sz w:val="32"/>
          <w:szCs w:val="32"/>
        </w:rPr>
        <w:t>mitigation and recovery of ESKOM and Water</w:t>
      </w:r>
      <w:r w:rsidR="008A1967" w:rsidRPr="00C7505E">
        <w:rPr>
          <w:rFonts w:ascii="Arial" w:hAnsi="Arial" w:cs="Arial"/>
          <w:sz w:val="32"/>
          <w:szCs w:val="32"/>
        </w:rPr>
        <w:t xml:space="preserve"> </w:t>
      </w:r>
      <w:r w:rsidR="00674D00" w:rsidRPr="00C7505E">
        <w:rPr>
          <w:rFonts w:ascii="Arial" w:hAnsi="Arial" w:cs="Arial"/>
          <w:sz w:val="32"/>
          <w:szCs w:val="32"/>
        </w:rPr>
        <w:t>Boards.</w:t>
      </w:r>
    </w:p>
    <w:p w:rsidR="003D7AA1" w:rsidRPr="00C7505E" w:rsidRDefault="00674D00" w:rsidP="009348A1">
      <w:pPr>
        <w:spacing w:line="480" w:lineRule="auto"/>
        <w:jc w:val="both"/>
        <w:rPr>
          <w:rFonts w:ascii="Arial" w:hAnsi="Arial" w:cs="Arial"/>
          <w:sz w:val="32"/>
          <w:szCs w:val="32"/>
        </w:rPr>
      </w:pPr>
      <w:r w:rsidRPr="00C7505E">
        <w:rPr>
          <w:rFonts w:ascii="Arial" w:hAnsi="Arial" w:cs="Arial"/>
          <w:sz w:val="32"/>
          <w:szCs w:val="32"/>
        </w:rPr>
        <w:t>As we have indicated during our departmental Budget Vote presentation, these are the areas that in most cases find us wanting.</w:t>
      </w:r>
    </w:p>
    <w:p w:rsidR="00EA6136" w:rsidRPr="00C7505E" w:rsidRDefault="003D7AA1" w:rsidP="009348A1">
      <w:pPr>
        <w:spacing w:line="480" w:lineRule="auto"/>
        <w:jc w:val="both"/>
        <w:rPr>
          <w:rFonts w:ascii="Arial" w:hAnsi="Arial" w:cs="Arial"/>
          <w:sz w:val="32"/>
          <w:szCs w:val="32"/>
        </w:rPr>
      </w:pPr>
      <w:r w:rsidRPr="00C7505E">
        <w:rPr>
          <w:rFonts w:ascii="Arial" w:hAnsi="Arial" w:cs="Arial"/>
          <w:sz w:val="32"/>
          <w:szCs w:val="32"/>
        </w:rPr>
        <w:t>We continue to grapple with the challenge of implementation of the audit remedial action plans</w:t>
      </w:r>
      <w:r w:rsidR="0088344B">
        <w:rPr>
          <w:rFonts w:ascii="Arial" w:hAnsi="Arial" w:cs="Arial"/>
          <w:sz w:val="32"/>
          <w:szCs w:val="32"/>
        </w:rPr>
        <w:t xml:space="preserve"> and resolving audit findings</w:t>
      </w:r>
      <w:r w:rsidRPr="00C7505E">
        <w:rPr>
          <w:rFonts w:ascii="Arial" w:hAnsi="Arial" w:cs="Arial"/>
          <w:sz w:val="32"/>
          <w:szCs w:val="32"/>
        </w:rPr>
        <w:t>. Our observation shows that the municipalities that implement their audit action plans do improve in their audit outcomes in the subsequent years. It is in this regard that we continue to make a call to all municipalities to ensure that these plans are implemented.</w:t>
      </w:r>
      <w:r w:rsidR="00674D00" w:rsidRPr="00C7505E">
        <w:rPr>
          <w:rFonts w:ascii="Arial" w:hAnsi="Arial" w:cs="Arial"/>
          <w:sz w:val="32"/>
          <w:szCs w:val="32"/>
        </w:rPr>
        <w:t xml:space="preserve"> </w:t>
      </w:r>
    </w:p>
    <w:p w:rsidR="002262E4" w:rsidRPr="00C7505E" w:rsidRDefault="00EE0ED2" w:rsidP="009348A1">
      <w:pPr>
        <w:spacing w:line="480" w:lineRule="auto"/>
        <w:jc w:val="both"/>
        <w:rPr>
          <w:rFonts w:ascii="Arial" w:hAnsi="Arial" w:cs="Arial"/>
          <w:sz w:val="32"/>
          <w:szCs w:val="32"/>
        </w:rPr>
      </w:pPr>
      <w:r>
        <w:rPr>
          <w:rFonts w:ascii="Arial" w:hAnsi="Arial" w:cs="Arial"/>
          <w:sz w:val="32"/>
          <w:szCs w:val="32"/>
        </w:rPr>
        <w:t>Colleagues,</w:t>
      </w:r>
      <w:r w:rsidR="002262E4" w:rsidRPr="00C7505E">
        <w:rPr>
          <w:rFonts w:ascii="Arial" w:hAnsi="Arial" w:cs="Arial"/>
          <w:sz w:val="32"/>
          <w:szCs w:val="32"/>
        </w:rPr>
        <w:t xml:space="preserve"> our Municipal Infrastructure Grant (MIG) constitutes one of the major programmes for infrastructure roll-out in the local government sphere. Our continual underspending in this area of performance is a great area of concern and worrisome.</w:t>
      </w:r>
      <w:r w:rsidR="00706C89">
        <w:rPr>
          <w:rFonts w:ascii="Arial" w:hAnsi="Arial" w:cs="Arial"/>
          <w:sz w:val="32"/>
          <w:szCs w:val="32"/>
        </w:rPr>
        <w:t xml:space="preserve"> Early this year on 09 M</w:t>
      </w:r>
      <w:r w:rsidR="0088344B">
        <w:rPr>
          <w:rFonts w:ascii="Arial" w:hAnsi="Arial" w:cs="Arial"/>
          <w:sz w:val="32"/>
          <w:szCs w:val="32"/>
        </w:rPr>
        <w:t xml:space="preserve">arch, we had an engagement with municipalities that are underspending on their MIG. Recovery Plans were presented and as the situation presents itself now, it seems this is not working. </w:t>
      </w:r>
      <w:r w:rsidR="002262E4" w:rsidRPr="00C7505E">
        <w:rPr>
          <w:rFonts w:ascii="Arial" w:hAnsi="Arial" w:cs="Arial"/>
          <w:sz w:val="32"/>
          <w:szCs w:val="32"/>
        </w:rPr>
        <w:t xml:space="preserve"> I therefore would like to persuade this gathering to look into this challenge and accordingly share best practices especially from performing municipalities in the spending of this grant.   </w:t>
      </w:r>
    </w:p>
    <w:p w:rsidR="008A1967" w:rsidRDefault="008A1967" w:rsidP="009348A1">
      <w:pPr>
        <w:spacing w:line="480" w:lineRule="auto"/>
        <w:jc w:val="both"/>
        <w:rPr>
          <w:rFonts w:ascii="Arial" w:hAnsi="Arial" w:cs="Arial"/>
          <w:sz w:val="32"/>
          <w:szCs w:val="32"/>
        </w:rPr>
      </w:pPr>
      <w:r w:rsidRPr="00C7505E">
        <w:rPr>
          <w:rFonts w:ascii="Arial" w:hAnsi="Arial" w:cs="Arial"/>
          <w:sz w:val="32"/>
          <w:szCs w:val="32"/>
        </w:rPr>
        <w:t xml:space="preserve">In the same breadth </w:t>
      </w:r>
      <w:r w:rsidR="00EE0ED2">
        <w:rPr>
          <w:rFonts w:ascii="Arial" w:hAnsi="Arial" w:cs="Arial"/>
          <w:sz w:val="32"/>
          <w:szCs w:val="32"/>
        </w:rPr>
        <w:t>Colleagues</w:t>
      </w:r>
      <w:r w:rsidRPr="00C7505E">
        <w:rPr>
          <w:rFonts w:ascii="Arial" w:hAnsi="Arial" w:cs="Arial"/>
          <w:sz w:val="32"/>
          <w:szCs w:val="32"/>
        </w:rPr>
        <w:t xml:space="preserve">, this sitting should as well look at the old challenge relating to debts owed to ESKOM and Water Boards. There are some of the municipalities that are doing well in this area. </w:t>
      </w:r>
      <w:r w:rsidR="00927569">
        <w:rPr>
          <w:rFonts w:ascii="Arial" w:hAnsi="Arial" w:cs="Arial"/>
          <w:sz w:val="32"/>
          <w:szCs w:val="32"/>
        </w:rPr>
        <w:t>However, some of our municipalities enter into repayment agreements with these agencies and unfortunately reneged or dishonour i</w:t>
      </w:r>
      <w:r w:rsidR="00EE0ED2">
        <w:rPr>
          <w:rFonts w:ascii="Arial" w:hAnsi="Arial" w:cs="Arial"/>
          <w:sz w:val="32"/>
          <w:szCs w:val="32"/>
        </w:rPr>
        <w:t xml:space="preserve">n implementation; </w:t>
      </w:r>
      <w:r w:rsidR="00927569">
        <w:rPr>
          <w:rFonts w:ascii="Arial" w:hAnsi="Arial" w:cs="Arial"/>
          <w:sz w:val="32"/>
          <w:szCs w:val="32"/>
        </w:rPr>
        <w:t>lead</w:t>
      </w:r>
      <w:r w:rsidR="00EE0ED2">
        <w:rPr>
          <w:rFonts w:ascii="Arial" w:hAnsi="Arial" w:cs="Arial"/>
          <w:sz w:val="32"/>
          <w:szCs w:val="32"/>
        </w:rPr>
        <w:t>ing</w:t>
      </w:r>
      <w:r w:rsidR="00927569">
        <w:rPr>
          <w:rFonts w:ascii="Arial" w:hAnsi="Arial" w:cs="Arial"/>
          <w:sz w:val="32"/>
          <w:szCs w:val="32"/>
        </w:rPr>
        <w:t xml:space="preserve"> to a situation where disconnection actions being taken against them. </w:t>
      </w:r>
      <w:r w:rsidRPr="00C7505E">
        <w:rPr>
          <w:rFonts w:ascii="Arial" w:hAnsi="Arial" w:cs="Arial"/>
          <w:sz w:val="32"/>
          <w:szCs w:val="32"/>
        </w:rPr>
        <w:t xml:space="preserve">Similarly, let us engage and find best possible ways to address this issue. </w:t>
      </w:r>
    </w:p>
    <w:p w:rsidR="003E2ABE" w:rsidRPr="003E2ABE" w:rsidRDefault="00EE0ED2" w:rsidP="003E2ABE">
      <w:pPr>
        <w:spacing w:after="0" w:line="480" w:lineRule="auto"/>
        <w:jc w:val="both"/>
        <w:rPr>
          <w:rFonts w:ascii="Arial" w:eastAsia="Calibri" w:hAnsi="Arial" w:cs="Arial"/>
          <w:sz w:val="32"/>
          <w:szCs w:val="32"/>
          <w:lang w:val="en-US"/>
        </w:rPr>
      </w:pPr>
      <w:r>
        <w:rPr>
          <w:rFonts w:ascii="Arial" w:eastAsia="Calibri" w:hAnsi="Arial" w:cs="Arial"/>
          <w:sz w:val="32"/>
          <w:szCs w:val="32"/>
          <w:lang w:val="en-US"/>
        </w:rPr>
        <w:t>L</w:t>
      </w:r>
      <w:r w:rsidR="003E2ABE" w:rsidRPr="003E2ABE">
        <w:rPr>
          <w:rFonts w:ascii="Arial" w:eastAsia="Calibri" w:hAnsi="Arial" w:cs="Arial"/>
          <w:sz w:val="32"/>
          <w:szCs w:val="32"/>
          <w:lang w:val="en-US"/>
        </w:rPr>
        <w:t>et me hasten to say, to a greater deal we have succeeded in defining for ourselves what it really means to get the basic right in local government. Getting the basics right as reflected in the Back to Basic programme is nothing more than coming up with a plan to ensure that:</w:t>
      </w:r>
    </w:p>
    <w:p w:rsidR="003E2ABE" w:rsidRPr="003E2ABE" w:rsidRDefault="003E2ABE" w:rsidP="003E2ABE">
      <w:pPr>
        <w:spacing w:after="0" w:line="480" w:lineRule="auto"/>
        <w:jc w:val="both"/>
        <w:rPr>
          <w:rFonts w:ascii="Arial" w:eastAsia="Calibri" w:hAnsi="Arial" w:cs="Arial"/>
          <w:sz w:val="32"/>
          <w:szCs w:val="32"/>
          <w:lang w:val="en-US"/>
        </w:rPr>
      </w:pPr>
    </w:p>
    <w:p w:rsidR="003E2ABE" w:rsidRPr="003E2ABE" w:rsidRDefault="003E2ABE" w:rsidP="003E2ABE">
      <w:pPr>
        <w:numPr>
          <w:ilvl w:val="0"/>
          <w:numId w:val="2"/>
        </w:numPr>
        <w:spacing w:after="0" w:line="480" w:lineRule="auto"/>
        <w:contextualSpacing/>
        <w:jc w:val="both"/>
        <w:rPr>
          <w:rFonts w:ascii="Arial" w:eastAsia="Calibri" w:hAnsi="Arial" w:cs="Arial"/>
          <w:sz w:val="32"/>
          <w:szCs w:val="32"/>
          <w:lang w:val="en-US"/>
        </w:rPr>
      </w:pPr>
      <w:r w:rsidRPr="003E2ABE">
        <w:rPr>
          <w:rFonts w:ascii="Arial" w:eastAsia="Calibri" w:hAnsi="Arial" w:cs="Arial"/>
          <w:sz w:val="32"/>
          <w:szCs w:val="32"/>
          <w:lang w:val="en-US"/>
        </w:rPr>
        <w:t>The concerns of our people are put first, through effective public participation;</w:t>
      </w:r>
    </w:p>
    <w:p w:rsidR="003E2ABE" w:rsidRPr="003E2ABE" w:rsidRDefault="003E2ABE" w:rsidP="003E2ABE">
      <w:pPr>
        <w:numPr>
          <w:ilvl w:val="0"/>
          <w:numId w:val="2"/>
        </w:numPr>
        <w:spacing w:after="0" w:line="480" w:lineRule="auto"/>
        <w:contextualSpacing/>
        <w:jc w:val="both"/>
        <w:rPr>
          <w:rFonts w:ascii="Arial" w:eastAsia="Calibri" w:hAnsi="Arial" w:cs="Arial"/>
          <w:sz w:val="32"/>
          <w:szCs w:val="32"/>
          <w:lang w:val="en-US"/>
        </w:rPr>
      </w:pPr>
      <w:r w:rsidRPr="003E2ABE">
        <w:rPr>
          <w:rFonts w:ascii="Arial" w:eastAsia="Calibri" w:hAnsi="Arial" w:cs="Arial"/>
          <w:sz w:val="32"/>
          <w:szCs w:val="32"/>
          <w:lang w:val="en-US"/>
        </w:rPr>
        <w:t>Creating conditions for decent living by consistently delivering municipal services of the right quality and standard;</w:t>
      </w:r>
    </w:p>
    <w:p w:rsidR="003E2ABE" w:rsidRPr="003E2ABE" w:rsidRDefault="003E2ABE" w:rsidP="003E2ABE">
      <w:pPr>
        <w:numPr>
          <w:ilvl w:val="0"/>
          <w:numId w:val="2"/>
        </w:numPr>
        <w:spacing w:after="0" w:line="480" w:lineRule="auto"/>
        <w:contextualSpacing/>
        <w:jc w:val="both"/>
        <w:rPr>
          <w:rFonts w:ascii="Arial" w:eastAsia="Calibri" w:hAnsi="Arial" w:cs="Arial"/>
          <w:sz w:val="32"/>
          <w:szCs w:val="32"/>
          <w:lang w:val="en-US"/>
        </w:rPr>
      </w:pPr>
      <w:r w:rsidRPr="003E2ABE">
        <w:rPr>
          <w:rFonts w:ascii="Arial" w:eastAsia="Calibri" w:hAnsi="Arial" w:cs="Arial"/>
          <w:sz w:val="32"/>
          <w:szCs w:val="32"/>
          <w:lang w:val="en-US"/>
        </w:rPr>
        <w:t>Fostering good governance by cutting down on wastage, spending money prudently, hiring competent officials and ensuring transparency and accountability;</w:t>
      </w:r>
    </w:p>
    <w:p w:rsidR="003E2ABE" w:rsidRPr="003E2ABE" w:rsidRDefault="003E2ABE" w:rsidP="003E2ABE">
      <w:pPr>
        <w:numPr>
          <w:ilvl w:val="0"/>
          <w:numId w:val="2"/>
        </w:numPr>
        <w:spacing w:after="0" w:line="480" w:lineRule="auto"/>
        <w:contextualSpacing/>
        <w:jc w:val="both"/>
        <w:rPr>
          <w:rFonts w:ascii="Arial" w:eastAsia="Calibri" w:hAnsi="Arial" w:cs="Arial"/>
          <w:sz w:val="32"/>
          <w:szCs w:val="32"/>
          <w:lang w:val="en-US"/>
        </w:rPr>
      </w:pPr>
      <w:r w:rsidRPr="003E2ABE">
        <w:rPr>
          <w:rFonts w:ascii="Arial" w:eastAsia="Calibri" w:hAnsi="Arial" w:cs="Arial"/>
          <w:sz w:val="32"/>
          <w:szCs w:val="32"/>
          <w:lang w:val="en-US"/>
        </w:rPr>
        <w:t>Sound financial management and accounting;</w:t>
      </w:r>
    </w:p>
    <w:p w:rsidR="003E2ABE" w:rsidRPr="003E2ABE" w:rsidRDefault="003E2ABE" w:rsidP="003E2ABE">
      <w:pPr>
        <w:numPr>
          <w:ilvl w:val="0"/>
          <w:numId w:val="2"/>
        </w:numPr>
        <w:spacing w:after="0" w:line="480" w:lineRule="auto"/>
        <w:contextualSpacing/>
        <w:jc w:val="both"/>
        <w:rPr>
          <w:rFonts w:ascii="Arial" w:eastAsia="Calibri" w:hAnsi="Arial" w:cs="Arial"/>
          <w:sz w:val="32"/>
          <w:szCs w:val="32"/>
          <w:lang w:val="en-US"/>
        </w:rPr>
      </w:pPr>
      <w:r w:rsidRPr="003E2ABE">
        <w:rPr>
          <w:rFonts w:ascii="Arial" w:eastAsia="Calibri" w:hAnsi="Arial" w:cs="Arial"/>
          <w:sz w:val="32"/>
          <w:szCs w:val="32"/>
          <w:lang w:val="en-US"/>
        </w:rPr>
        <w:t xml:space="preserve">And lastly building and maintaining sound institutional and administrative capabilities at all levels; </w:t>
      </w:r>
    </w:p>
    <w:p w:rsidR="003E2ABE" w:rsidRPr="003E2ABE" w:rsidRDefault="003E2ABE" w:rsidP="009348A1">
      <w:pPr>
        <w:spacing w:line="480" w:lineRule="auto"/>
        <w:jc w:val="both"/>
        <w:rPr>
          <w:rFonts w:ascii="Arial" w:hAnsi="Arial" w:cs="Arial"/>
          <w:sz w:val="32"/>
          <w:szCs w:val="32"/>
        </w:rPr>
      </w:pPr>
    </w:p>
    <w:p w:rsidR="00BA6444" w:rsidRPr="00BA6444" w:rsidRDefault="00EE0ED2" w:rsidP="009348A1">
      <w:pPr>
        <w:autoSpaceDE w:val="0"/>
        <w:autoSpaceDN w:val="0"/>
        <w:adjustRightInd w:val="0"/>
        <w:spacing w:after="0" w:line="480" w:lineRule="auto"/>
        <w:jc w:val="both"/>
        <w:rPr>
          <w:rFonts w:ascii="Arial" w:eastAsia="Calibri" w:hAnsi="Arial" w:cs="Arial"/>
          <w:sz w:val="32"/>
          <w:szCs w:val="32"/>
          <w:lang w:val="en-US"/>
        </w:rPr>
      </w:pPr>
      <w:r>
        <w:rPr>
          <w:rFonts w:ascii="Arial" w:eastAsia="Calibri" w:hAnsi="Arial" w:cs="Arial"/>
          <w:sz w:val="32"/>
          <w:szCs w:val="32"/>
          <w:lang w:val="en-US"/>
        </w:rPr>
        <w:t>Colleagues</w:t>
      </w:r>
      <w:r w:rsidR="008A1967" w:rsidRPr="00C7505E">
        <w:rPr>
          <w:rFonts w:ascii="Arial" w:eastAsia="Calibri" w:hAnsi="Arial" w:cs="Arial"/>
          <w:sz w:val="32"/>
          <w:szCs w:val="32"/>
          <w:lang w:val="en-US"/>
        </w:rPr>
        <w:t>, o</w:t>
      </w:r>
      <w:r w:rsidR="00BA6444" w:rsidRPr="00BA6444">
        <w:rPr>
          <w:rFonts w:ascii="Arial" w:eastAsia="Calibri" w:hAnsi="Arial" w:cs="Arial"/>
          <w:sz w:val="32"/>
          <w:szCs w:val="32"/>
          <w:lang w:val="en-US"/>
        </w:rPr>
        <w:t>ne of the resolutions taken from the Local Government Summit in 2017 is that as leaders of Local Government, we should intensify the implementation of the multi-sectoral 2016-2021 Local Government Agenda which was adopted at the summit.</w:t>
      </w:r>
    </w:p>
    <w:p w:rsidR="00861101" w:rsidRDefault="00861101" w:rsidP="009348A1">
      <w:pPr>
        <w:autoSpaceDE w:val="0"/>
        <w:autoSpaceDN w:val="0"/>
        <w:adjustRightInd w:val="0"/>
        <w:spacing w:after="0" w:line="480" w:lineRule="auto"/>
        <w:jc w:val="both"/>
        <w:rPr>
          <w:rFonts w:ascii="Arial" w:eastAsia="Calibri" w:hAnsi="Arial" w:cs="Arial"/>
          <w:sz w:val="32"/>
          <w:szCs w:val="32"/>
          <w:lang w:val="en-US"/>
        </w:rPr>
      </w:pPr>
      <w:r w:rsidRPr="00861101">
        <w:rPr>
          <w:rFonts w:ascii="Arial" w:eastAsia="Calibri" w:hAnsi="Arial" w:cs="Arial"/>
          <w:sz w:val="32"/>
          <w:szCs w:val="32"/>
          <w:lang w:val="en-US"/>
        </w:rPr>
        <w:t>Priority must be given to such pressing issues such as high vacancy rates and managing poor political-administrative interface which often contributes to instability and the collapse of governance in municipalities.</w:t>
      </w:r>
    </w:p>
    <w:p w:rsidR="0086495A" w:rsidRDefault="0086495A" w:rsidP="009348A1">
      <w:pPr>
        <w:autoSpaceDE w:val="0"/>
        <w:autoSpaceDN w:val="0"/>
        <w:adjustRightInd w:val="0"/>
        <w:spacing w:after="0" w:line="480" w:lineRule="auto"/>
        <w:jc w:val="both"/>
        <w:rPr>
          <w:rFonts w:ascii="Arial" w:eastAsia="Calibri" w:hAnsi="Arial" w:cs="Arial"/>
          <w:sz w:val="32"/>
          <w:szCs w:val="32"/>
          <w:lang w:val="en-US"/>
        </w:rPr>
      </w:pPr>
    </w:p>
    <w:p w:rsidR="0086495A" w:rsidRDefault="00EE0ED2" w:rsidP="005E1805">
      <w:pPr>
        <w:autoSpaceDE w:val="0"/>
        <w:autoSpaceDN w:val="0"/>
        <w:adjustRightInd w:val="0"/>
        <w:spacing w:after="0" w:line="480" w:lineRule="auto"/>
        <w:jc w:val="both"/>
        <w:rPr>
          <w:rFonts w:ascii="Arial" w:eastAsia="Calibri" w:hAnsi="Arial" w:cs="Arial"/>
          <w:sz w:val="32"/>
          <w:szCs w:val="32"/>
          <w:lang w:val="en-US"/>
        </w:rPr>
      </w:pPr>
      <w:r>
        <w:rPr>
          <w:rFonts w:ascii="Arial" w:eastAsia="Calibri" w:hAnsi="Arial" w:cs="Arial"/>
          <w:sz w:val="32"/>
          <w:szCs w:val="32"/>
          <w:lang w:val="en-US"/>
        </w:rPr>
        <w:t>Colleagues</w:t>
      </w:r>
      <w:r w:rsidR="0086495A" w:rsidRPr="0086495A">
        <w:rPr>
          <w:rFonts w:ascii="Arial" w:eastAsia="Calibri" w:hAnsi="Arial" w:cs="Arial"/>
          <w:sz w:val="32"/>
          <w:szCs w:val="32"/>
          <w:lang w:val="en-US"/>
        </w:rPr>
        <w:t xml:space="preserve">, as a matter of strengthening Local Government on governance, let me </w:t>
      </w:r>
      <w:r w:rsidR="003022E4">
        <w:rPr>
          <w:rFonts w:ascii="Arial" w:eastAsia="Calibri" w:hAnsi="Arial" w:cs="Arial"/>
          <w:sz w:val="32"/>
          <w:szCs w:val="32"/>
          <w:lang w:val="en-US"/>
        </w:rPr>
        <w:t>thank</w:t>
      </w:r>
      <w:r w:rsidR="0086495A" w:rsidRPr="0086495A">
        <w:rPr>
          <w:rFonts w:ascii="Arial" w:eastAsia="Calibri" w:hAnsi="Arial" w:cs="Arial"/>
          <w:sz w:val="32"/>
          <w:szCs w:val="32"/>
          <w:lang w:val="en-US"/>
        </w:rPr>
        <w:t xml:space="preserve"> </w:t>
      </w:r>
      <w:r w:rsidR="003F256D">
        <w:rPr>
          <w:rFonts w:ascii="Arial" w:eastAsia="Calibri" w:hAnsi="Arial" w:cs="Arial"/>
          <w:sz w:val="32"/>
          <w:szCs w:val="32"/>
          <w:lang w:val="en-US"/>
        </w:rPr>
        <w:t xml:space="preserve">our </w:t>
      </w:r>
      <w:r w:rsidR="003F256D" w:rsidRPr="0086495A">
        <w:rPr>
          <w:rFonts w:ascii="Arial" w:eastAsia="Calibri" w:hAnsi="Arial" w:cs="Arial"/>
          <w:sz w:val="32"/>
          <w:szCs w:val="32"/>
          <w:lang w:val="en-US"/>
        </w:rPr>
        <w:t>Accounting</w:t>
      </w:r>
      <w:r w:rsidR="003F256D">
        <w:rPr>
          <w:rFonts w:ascii="Arial" w:eastAsia="Calibri" w:hAnsi="Arial" w:cs="Arial"/>
          <w:sz w:val="32"/>
          <w:szCs w:val="32"/>
          <w:lang w:val="en-US"/>
        </w:rPr>
        <w:t xml:space="preserve"> Officer of CoGHSTA, Ms. </w:t>
      </w:r>
      <w:r w:rsidR="0086495A" w:rsidRPr="0086495A">
        <w:rPr>
          <w:rFonts w:ascii="Arial" w:eastAsia="Calibri" w:hAnsi="Arial" w:cs="Arial"/>
          <w:sz w:val="32"/>
          <w:szCs w:val="32"/>
          <w:lang w:val="en-US"/>
        </w:rPr>
        <w:t>N</w:t>
      </w:r>
      <w:r w:rsidR="003F256D">
        <w:rPr>
          <w:rFonts w:ascii="Arial" w:eastAsia="Calibri" w:hAnsi="Arial" w:cs="Arial"/>
          <w:sz w:val="32"/>
          <w:szCs w:val="32"/>
          <w:lang w:val="en-US"/>
        </w:rPr>
        <w:t>g</w:t>
      </w:r>
      <w:r w:rsidR="0086495A" w:rsidRPr="0086495A">
        <w:rPr>
          <w:rFonts w:ascii="Arial" w:eastAsia="Calibri" w:hAnsi="Arial" w:cs="Arial"/>
          <w:sz w:val="32"/>
          <w:szCs w:val="32"/>
          <w:lang w:val="en-US"/>
        </w:rPr>
        <w:t>a</w:t>
      </w:r>
      <w:r w:rsidR="003F256D">
        <w:rPr>
          <w:rFonts w:ascii="Arial" w:eastAsia="Calibri" w:hAnsi="Arial" w:cs="Arial"/>
          <w:sz w:val="32"/>
          <w:szCs w:val="32"/>
          <w:lang w:val="en-US"/>
        </w:rPr>
        <w:t>ka</w:t>
      </w:r>
      <w:r w:rsidR="0086495A" w:rsidRPr="0086495A">
        <w:rPr>
          <w:rFonts w:ascii="Arial" w:eastAsia="Calibri" w:hAnsi="Arial" w:cs="Arial"/>
          <w:sz w:val="32"/>
          <w:szCs w:val="32"/>
          <w:lang w:val="en-US"/>
        </w:rPr>
        <w:t xml:space="preserve"> Dumalisile for </w:t>
      </w:r>
      <w:r w:rsidR="003022E4">
        <w:rPr>
          <w:rFonts w:ascii="Arial" w:eastAsia="Calibri" w:hAnsi="Arial" w:cs="Arial"/>
          <w:sz w:val="32"/>
          <w:szCs w:val="32"/>
          <w:lang w:val="en-US"/>
        </w:rPr>
        <w:t>re-</w:t>
      </w:r>
      <w:r w:rsidR="0086495A" w:rsidRPr="0086495A">
        <w:rPr>
          <w:rFonts w:ascii="Arial" w:eastAsia="Calibri" w:hAnsi="Arial" w:cs="Arial"/>
          <w:sz w:val="32"/>
          <w:szCs w:val="32"/>
          <w:lang w:val="en-US"/>
        </w:rPr>
        <w:t>establishing the HOD-Municipal Managers forum which convened in March 2018 to discuss operational matter</w:t>
      </w:r>
      <w:r w:rsidR="003022E4">
        <w:rPr>
          <w:rFonts w:ascii="Arial" w:eastAsia="Calibri" w:hAnsi="Arial" w:cs="Arial"/>
          <w:sz w:val="32"/>
          <w:szCs w:val="32"/>
          <w:lang w:val="en-US"/>
        </w:rPr>
        <w:t xml:space="preserve">s in Local Government .I am quite certain that the resolutions taken </w:t>
      </w:r>
      <w:r w:rsidR="00D73488">
        <w:rPr>
          <w:rFonts w:ascii="Arial" w:eastAsia="Calibri" w:hAnsi="Arial" w:cs="Arial"/>
          <w:sz w:val="32"/>
          <w:szCs w:val="32"/>
          <w:lang w:val="en-US"/>
        </w:rPr>
        <w:t xml:space="preserve">in that </w:t>
      </w:r>
      <w:proofErr w:type="gramStart"/>
      <w:r w:rsidR="00D73488">
        <w:rPr>
          <w:rFonts w:ascii="Arial" w:eastAsia="Calibri" w:hAnsi="Arial" w:cs="Arial"/>
          <w:sz w:val="32"/>
          <w:szCs w:val="32"/>
          <w:lang w:val="en-US"/>
        </w:rPr>
        <w:t xml:space="preserve">forum </w:t>
      </w:r>
      <w:r w:rsidR="0086495A" w:rsidRPr="0086495A">
        <w:rPr>
          <w:rFonts w:ascii="Arial" w:eastAsia="Calibri" w:hAnsi="Arial" w:cs="Arial"/>
          <w:sz w:val="32"/>
          <w:szCs w:val="32"/>
          <w:lang w:val="en-US"/>
        </w:rPr>
        <w:t xml:space="preserve"> will</w:t>
      </w:r>
      <w:proofErr w:type="gramEnd"/>
      <w:r w:rsidR="0086495A" w:rsidRPr="0086495A">
        <w:rPr>
          <w:rFonts w:ascii="Arial" w:eastAsia="Calibri" w:hAnsi="Arial" w:cs="Arial"/>
          <w:sz w:val="32"/>
          <w:szCs w:val="32"/>
          <w:lang w:val="en-US"/>
        </w:rPr>
        <w:t xml:space="preserve"> </w:t>
      </w:r>
      <w:r w:rsidR="00D73488">
        <w:rPr>
          <w:rFonts w:ascii="Arial" w:eastAsia="Calibri" w:hAnsi="Arial" w:cs="Arial"/>
          <w:sz w:val="32"/>
          <w:szCs w:val="32"/>
          <w:lang w:val="en-US"/>
        </w:rPr>
        <w:t xml:space="preserve">go a long way in assisting the Premier/IGR Forum which will now start taking place on quarterly basis. </w:t>
      </w:r>
      <w:r w:rsidR="0086495A" w:rsidRPr="0086495A">
        <w:rPr>
          <w:rFonts w:ascii="Arial" w:eastAsia="Calibri" w:hAnsi="Arial" w:cs="Arial"/>
          <w:sz w:val="32"/>
          <w:szCs w:val="32"/>
          <w:lang w:val="en-US"/>
        </w:rPr>
        <w:t>I also expect HOD-Municipal Managers forum to meet on quarterly basis</w:t>
      </w:r>
      <w:r w:rsidR="005075FC">
        <w:rPr>
          <w:rFonts w:ascii="Arial" w:eastAsia="Calibri" w:hAnsi="Arial" w:cs="Arial"/>
          <w:sz w:val="32"/>
          <w:szCs w:val="32"/>
          <w:lang w:val="en-US"/>
        </w:rPr>
        <w:t xml:space="preserve"> and as when need arises</w:t>
      </w:r>
      <w:r w:rsidR="0086495A" w:rsidRPr="0086495A">
        <w:rPr>
          <w:rFonts w:ascii="Arial" w:eastAsia="Calibri" w:hAnsi="Arial" w:cs="Arial"/>
          <w:sz w:val="32"/>
          <w:szCs w:val="32"/>
          <w:lang w:val="en-US"/>
        </w:rPr>
        <w:t xml:space="preserve"> from now onwards. </w:t>
      </w:r>
    </w:p>
    <w:p w:rsidR="00CF56BF" w:rsidRDefault="00CF56BF" w:rsidP="005E1805">
      <w:pPr>
        <w:autoSpaceDE w:val="0"/>
        <w:autoSpaceDN w:val="0"/>
        <w:adjustRightInd w:val="0"/>
        <w:spacing w:after="0" w:line="480" w:lineRule="auto"/>
        <w:jc w:val="both"/>
        <w:rPr>
          <w:rFonts w:ascii="Arial" w:eastAsia="Calibri" w:hAnsi="Arial" w:cs="Arial"/>
          <w:sz w:val="32"/>
          <w:szCs w:val="32"/>
          <w:lang w:val="en-US"/>
        </w:rPr>
      </w:pPr>
      <w:r>
        <w:rPr>
          <w:rFonts w:ascii="Arial" w:eastAsia="Calibri" w:hAnsi="Arial" w:cs="Arial"/>
          <w:sz w:val="32"/>
          <w:szCs w:val="32"/>
          <w:lang w:val="en-US"/>
        </w:rPr>
        <w:t xml:space="preserve">As a department we re-commit ourselves to continue our support to all our municipalities in the province. Similarly, we commit ourselves to do all this in collaboration with our </w:t>
      </w:r>
      <w:r w:rsidR="001D612E">
        <w:rPr>
          <w:rFonts w:ascii="Arial" w:eastAsia="Calibri" w:hAnsi="Arial" w:cs="Arial"/>
          <w:sz w:val="32"/>
          <w:szCs w:val="32"/>
          <w:lang w:val="en-US"/>
        </w:rPr>
        <w:t>Provincial Treasury Department. Indeed working together we can do more.</w:t>
      </w:r>
    </w:p>
    <w:p w:rsidR="00D73488" w:rsidRDefault="00D73488" w:rsidP="005E1805">
      <w:pPr>
        <w:spacing w:after="0" w:line="480" w:lineRule="auto"/>
        <w:jc w:val="both"/>
        <w:rPr>
          <w:rFonts w:ascii="Arial" w:eastAsia="Calibri" w:hAnsi="Arial" w:cs="Arial"/>
          <w:sz w:val="32"/>
          <w:szCs w:val="32"/>
          <w:lang w:val="en-US"/>
        </w:rPr>
      </w:pPr>
    </w:p>
    <w:p w:rsidR="005E1805" w:rsidRPr="005E1805" w:rsidRDefault="005E1805" w:rsidP="005E1805">
      <w:pPr>
        <w:spacing w:after="0" w:line="480" w:lineRule="auto"/>
        <w:jc w:val="both"/>
        <w:rPr>
          <w:rFonts w:ascii="Arial" w:eastAsia="Calibri" w:hAnsi="Arial" w:cs="Arial"/>
          <w:sz w:val="32"/>
          <w:szCs w:val="32"/>
          <w:lang w:val="en-US"/>
        </w:rPr>
      </w:pPr>
      <w:r w:rsidRPr="005E1805">
        <w:rPr>
          <w:rFonts w:ascii="Arial" w:eastAsia="Calibri" w:hAnsi="Arial" w:cs="Arial"/>
          <w:sz w:val="32"/>
          <w:szCs w:val="32"/>
          <w:lang w:val="en-US"/>
        </w:rPr>
        <w:t>As I conclude let me extend my sincere gratitude for making time to take this convergence serious. I anticipate fruitful deliberations which will achieve our set objectives.</w:t>
      </w:r>
    </w:p>
    <w:p w:rsidR="00BA6444" w:rsidRPr="005E1805" w:rsidRDefault="00BA6444" w:rsidP="005E1805">
      <w:pPr>
        <w:spacing w:line="480" w:lineRule="auto"/>
        <w:jc w:val="both"/>
        <w:rPr>
          <w:rFonts w:ascii="Arial" w:hAnsi="Arial" w:cs="Arial"/>
          <w:sz w:val="32"/>
          <w:szCs w:val="32"/>
        </w:rPr>
      </w:pPr>
    </w:p>
    <w:p w:rsidR="00D80A93" w:rsidRPr="00C7505E" w:rsidRDefault="00D80A93" w:rsidP="009348A1">
      <w:pPr>
        <w:spacing w:line="480" w:lineRule="auto"/>
        <w:jc w:val="both"/>
        <w:rPr>
          <w:rFonts w:ascii="Arial" w:hAnsi="Arial" w:cs="Arial"/>
          <w:b/>
          <w:sz w:val="32"/>
          <w:szCs w:val="32"/>
        </w:rPr>
      </w:pPr>
      <w:r w:rsidRPr="00C7505E">
        <w:rPr>
          <w:rFonts w:ascii="Arial" w:hAnsi="Arial" w:cs="Arial"/>
          <w:b/>
          <w:sz w:val="32"/>
          <w:szCs w:val="32"/>
        </w:rPr>
        <w:t>Thank you.</w:t>
      </w:r>
    </w:p>
    <w:sectPr w:rsidR="00D80A93" w:rsidRPr="00C7505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C3C" w:rsidRDefault="00685C3C" w:rsidP="00E07C16">
      <w:pPr>
        <w:spacing w:after="0" w:line="240" w:lineRule="auto"/>
      </w:pPr>
      <w:r>
        <w:separator/>
      </w:r>
    </w:p>
  </w:endnote>
  <w:endnote w:type="continuationSeparator" w:id="0">
    <w:p w:rsidR="00685C3C" w:rsidRDefault="00685C3C" w:rsidP="00E07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301525"/>
      <w:docPartObj>
        <w:docPartGallery w:val="Page Numbers (Bottom of Page)"/>
        <w:docPartUnique/>
      </w:docPartObj>
    </w:sdtPr>
    <w:sdtEndPr>
      <w:rPr>
        <w:noProof/>
      </w:rPr>
    </w:sdtEndPr>
    <w:sdtContent>
      <w:p w:rsidR="00E07C16" w:rsidRDefault="00E07C16">
        <w:pPr>
          <w:pStyle w:val="Footer"/>
          <w:jc w:val="right"/>
        </w:pPr>
        <w:r>
          <w:fldChar w:fldCharType="begin"/>
        </w:r>
        <w:r>
          <w:instrText xml:space="preserve"> PAGE   \* MERGEFORMAT </w:instrText>
        </w:r>
        <w:r>
          <w:fldChar w:fldCharType="separate"/>
        </w:r>
        <w:r w:rsidR="00706C89">
          <w:rPr>
            <w:noProof/>
          </w:rPr>
          <w:t>8</w:t>
        </w:r>
        <w:r>
          <w:rPr>
            <w:noProof/>
          </w:rPr>
          <w:fldChar w:fldCharType="end"/>
        </w:r>
      </w:p>
    </w:sdtContent>
  </w:sdt>
  <w:p w:rsidR="00E07C16" w:rsidRDefault="00E07C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C3C" w:rsidRDefault="00685C3C" w:rsidP="00E07C16">
      <w:pPr>
        <w:spacing w:after="0" w:line="240" w:lineRule="auto"/>
      </w:pPr>
      <w:r>
        <w:separator/>
      </w:r>
    </w:p>
  </w:footnote>
  <w:footnote w:type="continuationSeparator" w:id="0">
    <w:p w:rsidR="00685C3C" w:rsidRDefault="00685C3C" w:rsidP="00E07C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E5BAD"/>
    <w:multiLevelType w:val="hybridMultilevel"/>
    <w:tmpl w:val="7CF2B0D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52BB1DAB"/>
    <w:multiLevelType w:val="hybridMultilevel"/>
    <w:tmpl w:val="B164CE1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A93"/>
    <w:rsid w:val="000179F6"/>
    <w:rsid w:val="00050610"/>
    <w:rsid w:val="00052767"/>
    <w:rsid w:val="00067EFB"/>
    <w:rsid w:val="0007348B"/>
    <w:rsid w:val="00083E15"/>
    <w:rsid w:val="000A6507"/>
    <w:rsid w:val="000B4CB1"/>
    <w:rsid w:val="00114EEB"/>
    <w:rsid w:val="00121B74"/>
    <w:rsid w:val="00147D21"/>
    <w:rsid w:val="001D4496"/>
    <w:rsid w:val="001D612E"/>
    <w:rsid w:val="001F44DD"/>
    <w:rsid w:val="002262E4"/>
    <w:rsid w:val="00231306"/>
    <w:rsid w:val="003022E4"/>
    <w:rsid w:val="00332BDA"/>
    <w:rsid w:val="00345ADD"/>
    <w:rsid w:val="0034629A"/>
    <w:rsid w:val="003679BC"/>
    <w:rsid w:val="00372D2A"/>
    <w:rsid w:val="003D7AA1"/>
    <w:rsid w:val="003E2ABE"/>
    <w:rsid w:val="003F256D"/>
    <w:rsid w:val="00406949"/>
    <w:rsid w:val="00414392"/>
    <w:rsid w:val="00420683"/>
    <w:rsid w:val="004418BC"/>
    <w:rsid w:val="004B5955"/>
    <w:rsid w:val="004F404C"/>
    <w:rsid w:val="005075FC"/>
    <w:rsid w:val="00551D87"/>
    <w:rsid w:val="005557F9"/>
    <w:rsid w:val="00582097"/>
    <w:rsid w:val="0058311C"/>
    <w:rsid w:val="005929BA"/>
    <w:rsid w:val="005E1805"/>
    <w:rsid w:val="00636ED6"/>
    <w:rsid w:val="00656643"/>
    <w:rsid w:val="00674D00"/>
    <w:rsid w:val="00685C3C"/>
    <w:rsid w:val="00696602"/>
    <w:rsid w:val="006B1C96"/>
    <w:rsid w:val="006B575E"/>
    <w:rsid w:val="006B5FA3"/>
    <w:rsid w:val="00706C89"/>
    <w:rsid w:val="00750BB8"/>
    <w:rsid w:val="008009B6"/>
    <w:rsid w:val="00861101"/>
    <w:rsid w:val="0086495A"/>
    <w:rsid w:val="0088344B"/>
    <w:rsid w:val="008A1967"/>
    <w:rsid w:val="008A362D"/>
    <w:rsid w:val="008E5B52"/>
    <w:rsid w:val="00924C9A"/>
    <w:rsid w:val="00927569"/>
    <w:rsid w:val="009348A1"/>
    <w:rsid w:val="00941851"/>
    <w:rsid w:val="009C6560"/>
    <w:rsid w:val="00A10399"/>
    <w:rsid w:val="00A14B8F"/>
    <w:rsid w:val="00A31D59"/>
    <w:rsid w:val="00B07FFE"/>
    <w:rsid w:val="00B77A80"/>
    <w:rsid w:val="00BA6444"/>
    <w:rsid w:val="00C2595B"/>
    <w:rsid w:val="00C7505E"/>
    <w:rsid w:val="00CF56BF"/>
    <w:rsid w:val="00D119C4"/>
    <w:rsid w:val="00D26F2D"/>
    <w:rsid w:val="00D558BA"/>
    <w:rsid w:val="00D61611"/>
    <w:rsid w:val="00D73488"/>
    <w:rsid w:val="00D80A93"/>
    <w:rsid w:val="00E01E40"/>
    <w:rsid w:val="00E07C16"/>
    <w:rsid w:val="00E334C6"/>
    <w:rsid w:val="00EA0B74"/>
    <w:rsid w:val="00EA6136"/>
    <w:rsid w:val="00EE0ED2"/>
    <w:rsid w:val="00F47F62"/>
    <w:rsid w:val="00F87EC5"/>
    <w:rsid w:val="00F95C39"/>
    <w:rsid w:val="00FE095E"/>
    <w:rsid w:val="00FF2BF3"/>
    <w:rsid w:val="00FF2E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955"/>
    <w:pPr>
      <w:ind w:left="720"/>
      <w:contextualSpacing/>
    </w:pPr>
  </w:style>
  <w:style w:type="paragraph" w:styleId="Header">
    <w:name w:val="header"/>
    <w:basedOn w:val="Normal"/>
    <w:link w:val="HeaderChar"/>
    <w:uiPriority w:val="99"/>
    <w:unhideWhenUsed/>
    <w:rsid w:val="00E07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C16"/>
  </w:style>
  <w:style w:type="paragraph" w:styleId="Footer">
    <w:name w:val="footer"/>
    <w:basedOn w:val="Normal"/>
    <w:link w:val="FooterChar"/>
    <w:uiPriority w:val="99"/>
    <w:unhideWhenUsed/>
    <w:rsid w:val="00E07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C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955"/>
    <w:pPr>
      <w:ind w:left="720"/>
      <w:contextualSpacing/>
    </w:pPr>
  </w:style>
  <w:style w:type="paragraph" w:styleId="Header">
    <w:name w:val="header"/>
    <w:basedOn w:val="Normal"/>
    <w:link w:val="HeaderChar"/>
    <w:uiPriority w:val="99"/>
    <w:unhideWhenUsed/>
    <w:rsid w:val="00E07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C16"/>
  </w:style>
  <w:style w:type="paragraph" w:styleId="Footer">
    <w:name w:val="footer"/>
    <w:basedOn w:val="Normal"/>
    <w:link w:val="FooterChar"/>
    <w:uiPriority w:val="99"/>
    <w:unhideWhenUsed/>
    <w:rsid w:val="00E07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Matlala Callies</dc:creator>
  <cp:lastModifiedBy>Nkobyane Rirhandzu</cp:lastModifiedBy>
  <cp:revision>2</cp:revision>
  <dcterms:created xsi:type="dcterms:W3CDTF">2018-05-16T06:55:00Z</dcterms:created>
  <dcterms:modified xsi:type="dcterms:W3CDTF">2018-05-16T06:55:00Z</dcterms:modified>
</cp:coreProperties>
</file>